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before="7"/>
        <w:ind w:left="151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A63E68" w:rsidRPr="00133D73" w:rsidRDefault="00A63E68" w:rsidP="00710687">
      <w:pPr>
        <w:kinsoku w:val="0"/>
        <w:overflowPunct w:val="0"/>
        <w:spacing w:before="7"/>
        <w:ind w:left="151"/>
        <w:jc w:val="center"/>
        <w:outlineLvl w:val="0"/>
        <w:rPr>
          <w:sz w:val="28"/>
          <w:szCs w:val="28"/>
        </w:rPr>
      </w:pPr>
      <w:r w:rsidRPr="00133D73">
        <w:rPr>
          <w:b/>
          <w:bCs/>
          <w:i/>
          <w:iCs/>
          <w:spacing w:val="-1"/>
          <w:sz w:val="28"/>
          <w:szCs w:val="28"/>
        </w:rPr>
        <w:t>Г</w:t>
      </w:r>
      <w:r w:rsidRPr="00133D73">
        <w:rPr>
          <w:b/>
          <w:bCs/>
          <w:i/>
          <w:iCs/>
          <w:sz w:val="28"/>
          <w:szCs w:val="28"/>
        </w:rPr>
        <w:t>одовой о</w:t>
      </w:r>
      <w:r w:rsidRPr="00133D73">
        <w:rPr>
          <w:b/>
          <w:bCs/>
          <w:i/>
          <w:iCs/>
          <w:spacing w:val="-1"/>
          <w:sz w:val="28"/>
          <w:szCs w:val="28"/>
        </w:rPr>
        <w:t>т</w:t>
      </w:r>
      <w:r w:rsidRPr="00133D73">
        <w:rPr>
          <w:b/>
          <w:bCs/>
          <w:i/>
          <w:iCs/>
          <w:spacing w:val="-2"/>
          <w:sz w:val="28"/>
          <w:szCs w:val="28"/>
        </w:rPr>
        <w:t>ч</w:t>
      </w:r>
      <w:r w:rsidRPr="00133D73">
        <w:rPr>
          <w:b/>
          <w:bCs/>
          <w:i/>
          <w:iCs/>
          <w:spacing w:val="2"/>
          <w:sz w:val="28"/>
          <w:szCs w:val="28"/>
        </w:rPr>
        <w:t>ё</w:t>
      </w:r>
      <w:r w:rsidRPr="00133D73">
        <w:rPr>
          <w:b/>
          <w:bCs/>
          <w:i/>
          <w:iCs/>
          <w:sz w:val="28"/>
          <w:szCs w:val="28"/>
        </w:rPr>
        <w:t>т</w:t>
      </w:r>
    </w:p>
    <w:p w:rsidR="00A63E68" w:rsidRPr="00133D73" w:rsidRDefault="00A63E68" w:rsidP="00A63E68">
      <w:pPr>
        <w:kinsoku w:val="0"/>
        <w:overflowPunct w:val="0"/>
        <w:ind w:left="151"/>
        <w:jc w:val="center"/>
        <w:rPr>
          <w:sz w:val="28"/>
          <w:szCs w:val="28"/>
        </w:rPr>
      </w:pPr>
      <w:r w:rsidRPr="00133D73">
        <w:rPr>
          <w:b/>
          <w:bCs/>
          <w:i/>
          <w:iCs/>
          <w:sz w:val="28"/>
          <w:szCs w:val="28"/>
        </w:rPr>
        <w:t xml:space="preserve">Муниципального бюджетного  учреждения культуры </w:t>
      </w:r>
      <w:r w:rsidRPr="00133D73">
        <w:rPr>
          <w:b/>
          <w:bCs/>
          <w:i/>
          <w:iCs/>
          <w:sz w:val="28"/>
          <w:szCs w:val="28"/>
        </w:rPr>
        <w:br/>
        <w:t>«Музей Петуха» за 20</w:t>
      </w:r>
      <w:r w:rsidR="00F70101" w:rsidRPr="00133D73">
        <w:rPr>
          <w:b/>
          <w:bCs/>
          <w:i/>
          <w:iCs/>
          <w:sz w:val="28"/>
          <w:szCs w:val="28"/>
        </w:rPr>
        <w:t>2</w:t>
      </w:r>
      <w:r w:rsidR="00133D73">
        <w:rPr>
          <w:b/>
          <w:bCs/>
          <w:i/>
          <w:iCs/>
          <w:sz w:val="28"/>
          <w:szCs w:val="28"/>
        </w:rPr>
        <w:t>2</w:t>
      </w:r>
      <w:r w:rsidRPr="00133D73">
        <w:rPr>
          <w:b/>
          <w:bCs/>
          <w:i/>
          <w:iCs/>
          <w:sz w:val="28"/>
          <w:szCs w:val="28"/>
        </w:rPr>
        <w:t>год</w:t>
      </w: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</w:rPr>
      </w:pPr>
    </w:p>
    <w:p w:rsidR="00A63E68" w:rsidRPr="00133D73" w:rsidRDefault="00A63E68" w:rsidP="00A63E68">
      <w:pPr>
        <w:kinsoku w:val="0"/>
        <w:overflowPunct w:val="0"/>
        <w:spacing w:before="18" w:line="220" w:lineRule="exact"/>
        <w:rPr>
          <w:sz w:val="28"/>
          <w:szCs w:val="28"/>
        </w:rPr>
      </w:pPr>
    </w:p>
    <w:p w:rsidR="00A63E68" w:rsidRPr="00133D73" w:rsidRDefault="00A63E68" w:rsidP="00A63E68">
      <w:pPr>
        <w:pStyle w:val="a3"/>
        <w:kinsoku w:val="0"/>
        <w:overflowPunct w:val="0"/>
        <w:rPr>
          <w:sz w:val="28"/>
          <w:szCs w:val="28"/>
        </w:rPr>
      </w:pPr>
      <w:r w:rsidRPr="00133D73">
        <w:rPr>
          <w:sz w:val="28"/>
          <w:szCs w:val="28"/>
        </w:rPr>
        <w:t>Юр</w:t>
      </w:r>
      <w:r w:rsidRPr="00133D73">
        <w:rPr>
          <w:spacing w:val="1"/>
          <w:sz w:val="28"/>
          <w:szCs w:val="28"/>
        </w:rPr>
        <w:t>и</w:t>
      </w:r>
      <w:r w:rsidRPr="00133D73">
        <w:rPr>
          <w:sz w:val="28"/>
          <w:szCs w:val="28"/>
        </w:rPr>
        <w:t>д</w:t>
      </w:r>
      <w:r w:rsidRPr="00133D73">
        <w:rPr>
          <w:spacing w:val="1"/>
          <w:sz w:val="28"/>
          <w:szCs w:val="28"/>
        </w:rPr>
        <w:t>и</w:t>
      </w:r>
      <w:r w:rsidRPr="00133D73">
        <w:rPr>
          <w:spacing w:val="-1"/>
          <w:sz w:val="28"/>
          <w:szCs w:val="28"/>
        </w:rPr>
        <w:t>чес</w:t>
      </w:r>
      <w:r w:rsidRPr="00133D73">
        <w:rPr>
          <w:sz w:val="28"/>
          <w:szCs w:val="28"/>
        </w:rPr>
        <w:t>к</w:t>
      </w:r>
      <w:r w:rsidRPr="00133D73">
        <w:rPr>
          <w:spacing w:val="-2"/>
          <w:sz w:val="28"/>
          <w:szCs w:val="28"/>
        </w:rPr>
        <w:t>и</w:t>
      </w:r>
      <w:r w:rsidRPr="00133D73">
        <w:rPr>
          <w:sz w:val="28"/>
          <w:szCs w:val="28"/>
        </w:rPr>
        <w:t xml:space="preserve">й / почтовый </w:t>
      </w:r>
      <w:r w:rsidRPr="00133D73">
        <w:rPr>
          <w:spacing w:val="1"/>
          <w:sz w:val="28"/>
          <w:szCs w:val="28"/>
        </w:rPr>
        <w:t xml:space="preserve"> </w:t>
      </w:r>
      <w:r w:rsidRPr="00133D73">
        <w:rPr>
          <w:spacing w:val="-1"/>
          <w:sz w:val="28"/>
          <w:szCs w:val="28"/>
        </w:rPr>
        <w:t>а</w:t>
      </w:r>
      <w:r w:rsidRPr="00133D73">
        <w:rPr>
          <w:sz w:val="28"/>
          <w:szCs w:val="28"/>
        </w:rPr>
        <w:t>др</w:t>
      </w:r>
      <w:r w:rsidRPr="00133D73">
        <w:rPr>
          <w:spacing w:val="-1"/>
          <w:sz w:val="28"/>
          <w:szCs w:val="28"/>
        </w:rPr>
        <w:t>ес</w:t>
      </w:r>
      <w:r w:rsidRPr="00133D73">
        <w:rPr>
          <w:sz w:val="28"/>
          <w:szCs w:val="28"/>
        </w:rPr>
        <w:t xml:space="preserve">: </w:t>
      </w:r>
    </w:p>
    <w:p w:rsidR="00A63E68" w:rsidRPr="00133D73" w:rsidRDefault="00A63E68" w:rsidP="00A63E68">
      <w:pPr>
        <w:pStyle w:val="a3"/>
        <w:kinsoku w:val="0"/>
        <w:overflowPunct w:val="0"/>
        <w:rPr>
          <w:sz w:val="28"/>
          <w:szCs w:val="28"/>
        </w:rPr>
      </w:pPr>
      <w:r w:rsidRPr="00133D73">
        <w:rPr>
          <w:sz w:val="28"/>
          <w:szCs w:val="28"/>
        </w:rPr>
        <w:t>601144,  г</w:t>
      </w:r>
      <w:r w:rsidR="00EC6624" w:rsidRPr="00133D73">
        <w:rPr>
          <w:sz w:val="28"/>
          <w:szCs w:val="28"/>
        </w:rPr>
        <w:t>. П</w:t>
      </w:r>
      <w:r w:rsidRPr="00133D73">
        <w:rPr>
          <w:sz w:val="28"/>
          <w:szCs w:val="28"/>
        </w:rPr>
        <w:t>етушки Владимирская область</w:t>
      </w:r>
      <w:r w:rsidRPr="00133D73">
        <w:rPr>
          <w:sz w:val="28"/>
          <w:szCs w:val="28"/>
        </w:rPr>
        <w:br/>
        <w:t>Советская площадь, д.17</w:t>
      </w:r>
    </w:p>
    <w:p w:rsidR="00A63E68" w:rsidRPr="00133D73" w:rsidRDefault="00A63E68" w:rsidP="00A63E68">
      <w:pPr>
        <w:pStyle w:val="a3"/>
        <w:kinsoku w:val="0"/>
        <w:overflowPunct w:val="0"/>
        <w:rPr>
          <w:sz w:val="28"/>
          <w:szCs w:val="28"/>
          <w:lang w:val="en-US"/>
        </w:rPr>
      </w:pPr>
      <w:r w:rsidRPr="00133D73">
        <w:rPr>
          <w:sz w:val="28"/>
          <w:szCs w:val="28"/>
        </w:rPr>
        <w:t>Тел</w:t>
      </w:r>
      <w:r w:rsidRPr="00133D73">
        <w:rPr>
          <w:sz w:val="28"/>
          <w:szCs w:val="28"/>
          <w:lang w:val="en-US"/>
        </w:rPr>
        <w:t>: +7 (49243) 2-58-66</w:t>
      </w:r>
      <w:r w:rsidRPr="00133D73">
        <w:rPr>
          <w:sz w:val="28"/>
          <w:szCs w:val="28"/>
          <w:lang w:val="en-US"/>
        </w:rPr>
        <w:br/>
        <w:t>e-mail: rooster2015@mail.ru</w:t>
      </w: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A63E68" w:rsidRPr="00133D73" w:rsidRDefault="00A63E68" w:rsidP="00A63E68">
      <w:pPr>
        <w:kinsoku w:val="0"/>
        <w:overflowPunct w:val="0"/>
        <w:spacing w:before="16" w:line="240" w:lineRule="exact"/>
        <w:rPr>
          <w:sz w:val="28"/>
          <w:szCs w:val="28"/>
          <w:lang w:val="en-US"/>
        </w:rPr>
      </w:pPr>
    </w:p>
    <w:p w:rsidR="00A63E68" w:rsidRPr="00133D73" w:rsidRDefault="00A63E68" w:rsidP="00710687">
      <w:pPr>
        <w:pStyle w:val="a3"/>
        <w:kinsoku w:val="0"/>
        <w:overflowPunct w:val="0"/>
        <w:outlineLvl w:val="0"/>
        <w:rPr>
          <w:sz w:val="28"/>
          <w:szCs w:val="28"/>
        </w:rPr>
      </w:pPr>
      <w:r w:rsidRPr="00133D73">
        <w:rPr>
          <w:spacing w:val="-1"/>
          <w:sz w:val="28"/>
          <w:szCs w:val="28"/>
        </w:rPr>
        <w:t>Д</w:t>
      </w:r>
      <w:r w:rsidRPr="00133D73">
        <w:rPr>
          <w:sz w:val="28"/>
          <w:szCs w:val="28"/>
        </w:rPr>
        <w:t>ол</w:t>
      </w:r>
      <w:r w:rsidRPr="00133D73">
        <w:rPr>
          <w:spacing w:val="-1"/>
          <w:sz w:val="28"/>
          <w:szCs w:val="28"/>
        </w:rPr>
        <w:t>ж</w:t>
      </w:r>
      <w:r w:rsidRPr="00133D73">
        <w:rPr>
          <w:spacing w:val="1"/>
          <w:sz w:val="28"/>
          <w:szCs w:val="28"/>
        </w:rPr>
        <w:t>н</w:t>
      </w:r>
      <w:r w:rsidRPr="00133D73">
        <w:rPr>
          <w:sz w:val="28"/>
          <w:szCs w:val="28"/>
        </w:rPr>
        <w:t>о</w:t>
      </w:r>
      <w:r w:rsidRPr="00133D73">
        <w:rPr>
          <w:spacing w:val="-1"/>
          <w:sz w:val="28"/>
          <w:szCs w:val="28"/>
        </w:rPr>
        <w:t>с</w:t>
      </w:r>
      <w:r w:rsidRPr="00133D73">
        <w:rPr>
          <w:sz w:val="28"/>
          <w:szCs w:val="28"/>
        </w:rPr>
        <w:t>т</w:t>
      </w:r>
      <w:r w:rsidRPr="00133D73">
        <w:rPr>
          <w:spacing w:val="1"/>
          <w:sz w:val="28"/>
          <w:szCs w:val="28"/>
        </w:rPr>
        <w:t>н</w:t>
      </w:r>
      <w:r w:rsidRPr="00133D73">
        <w:rPr>
          <w:sz w:val="28"/>
          <w:szCs w:val="28"/>
        </w:rPr>
        <w:t>ое</w:t>
      </w:r>
      <w:r w:rsidRPr="00133D73">
        <w:rPr>
          <w:spacing w:val="-1"/>
          <w:sz w:val="28"/>
          <w:szCs w:val="28"/>
        </w:rPr>
        <w:t xml:space="preserve"> </w:t>
      </w:r>
      <w:r w:rsidRPr="00133D73">
        <w:rPr>
          <w:sz w:val="28"/>
          <w:szCs w:val="28"/>
        </w:rPr>
        <w:t>л</w:t>
      </w:r>
      <w:r w:rsidRPr="00133D73">
        <w:rPr>
          <w:spacing w:val="1"/>
          <w:sz w:val="28"/>
          <w:szCs w:val="28"/>
        </w:rPr>
        <w:t>иц</w:t>
      </w:r>
      <w:r w:rsidRPr="00133D73">
        <w:rPr>
          <w:sz w:val="28"/>
          <w:szCs w:val="28"/>
        </w:rPr>
        <w:t>о,</w:t>
      </w:r>
      <w:r w:rsidRPr="00133D73">
        <w:rPr>
          <w:spacing w:val="-3"/>
          <w:sz w:val="28"/>
          <w:szCs w:val="28"/>
        </w:rPr>
        <w:t xml:space="preserve"> </w:t>
      </w:r>
      <w:r w:rsidRPr="00133D73">
        <w:rPr>
          <w:sz w:val="28"/>
          <w:szCs w:val="28"/>
          <w:u w:val="single"/>
        </w:rPr>
        <w:t>от</w:t>
      </w:r>
      <w:r w:rsidRPr="00133D73">
        <w:rPr>
          <w:spacing w:val="-1"/>
          <w:sz w:val="28"/>
          <w:szCs w:val="28"/>
          <w:u w:val="single"/>
        </w:rPr>
        <w:t>ве</w:t>
      </w:r>
      <w:r w:rsidRPr="00133D73">
        <w:rPr>
          <w:sz w:val="28"/>
          <w:szCs w:val="28"/>
          <w:u w:val="single"/>
        </w:rPr>
        <w:t>т</w:t>
      </w:r>
      <w:r w:rsidRPr="00133D73">
        <w:rPr>
          <w:spacing w:val="-1"/>
          <w:sz w:val="28"/>
          <w:szCs w:val="28"/>
          <w:u w:val="single"/>
        </w:rPr>
        <w:t>с</w:t>
      </w:r>
      <w:r w:rsidRPr="00133D73">
        <w:rPr>
          <w:sz w:val="28"/>
          <w:szCs w:val="28"/>
          <w:u w:val="single"/>
        </w:rPr>
        <w:t>т</w:t>
      </w:r>
      <w:r w:rsidRPr="00133D73">
        <w:rPr>
          <w:spacing w:val="-1"/>
          <w:sz w:val="28"/>
          <w:szCs w:val="28"/>
          <w:u w:val="single"/>
        </w:rPr>
        <w:t>ве</w:t>
      </w:r>
      <w:r w:rsidRPr="00133D73">
        <w:rPr>
          <w:spacing w:val="1"/>
          <w:sz w:val="28"/>
          <w:szCs w:val="28"/>
          <w:u w:val="single"/>
        </w:rPr>
        <w:t>нн</w:t>
      </w:r>
      <w:r w:rsidRPr="00133D73">
        <w:rPr>
          <w:sz w:val="28"/>
          <w:szCs w:val="28"/>
          <w:u w:val="single"/>
        </w:rPr>
        <w:t>ое</w:t>
      </w:r>
      <w:r w:rsidRPr="00133D73">
        <w:rPr>
          <w:spacing w:val="-2"/>
          <w:sz w:val="28"/>
          <w:szCs w:val="28"/>
          <w:u w:val="single"/>
        </w:rPr>
        <w:t xml:space="preserve"> </w:t>
      </w:r>
      <w:r w:rsidRPr="00133D73">
        <w:rPr>
          <w:spacing w:val="1"/>
          <w:sz w:val="28"/>
          <w:szCs w:val="28"/>
          <w:u w:val="single"/>
        </w:rPr>
        <w:t>з</w:t>
      </w:r>
      <w:r w:rsidRPr="00133D73">
        <w:rPr>
          <w:sz w:val="28"/>
          <w:szCs w:val="28"/>
          <w:u w:val="single"/>
        </w:rPr>
        <w:t>а</w:t>
      </w:r>
      <w:r w:rsidRPr="00133D73">
        <w:rPr>
          <w:spacing w:val="-2"/>
          <w:sz w:val="28"/>
          <w:szCs w:val="28"/>
          <w:u w:val="single"/>
        </w:rPr>
        <w:t xml:space="preserve"> </w:t>
      </w:r>
      <w:r w:rsidRPr="00133D73">
        <w:rPr>
          <w:spacing w:val="-1"/>
          <w:sz w:val="28"/>
          <w:szCs w:val="28"/>
          <w:u w:val="single"/>
        </w:rPr>
        <w:t>с</w:t>
      </w:r>
      <w:r w:rsidRPr="00133D73">
        <w:rPr>
          <w:sz w:val="28"/>
          <w:szCs w:val="28"/>
          <w:u w:val="single"/>
        </w:rPr>
        <w:t>о</w:t>
      </w:r>
      <w:r w:rsidRPr="00133D73">
        <w:rPr>
          <w:spacing w:val="-1"/>
          <w:sz w:val="28"/>
          <w:szCs w:val="28"/>
          <w:u w:val="single"/>
        </w:rPr>
        <w:t>с</w:t>
      </w:r>
      <w:r w:rsidRPr="00133D73">
        <w:rPr>
          <w:sz w:val="28"/>
          <w:szCs w:val="28"/>
          <w:u w:val="single"/>
        </w:rPr>
        <w:t>т</w:t>
      </w:r>
      <w:r w:rsidRPr="00133D73">
        <w:rPr>
          <w:spacing w:val="-1"/>
          <w:sz w:val="28"/>
          <w:szCs w:val="28"/>
          <w:u w:val="single"/>
        </w:rPr>
        <w:t>ав</w:t>
      </w:r>
      <w:r w:rsidRPr="00133D73">
        <w:rPr>
          <w:spacing w:val="2"/>
          <w:sz w:val="28"/>
          <w:szCs w:val="28"/>
          <w:u w:val="single"/>
        </w:rPr>
        <w:t>л</w:t>
      </w:r>
      <w:r w:rsidRPr="00133D73">
        <w:rPr>
          <w:spacing w:val="1"/>
          <w:sz w:val="28"/>
          <w:szCs w:val="28"/>
          <w:u w:val="single"/>
        </w:rPr>
        <w:t>ени</w:t>
      </w:r>
      <w:r w:rsidRPr="00133D73">
        <w:rPr>
          <w:sz w:val="28"/>
          <w:szCs w:val="28"/>
          <w:u w:val="single"/>
        </w:rPr>
        <w:t>е</w:t>
      </w:r>
      <w:r w:rsidRPr="00133D73">
        <w:rPr>
          <w:spacing w:val="-2"/>
          <w:sz w:val="28"/>
          <w:szCs w:val="28"/>
          <w:u w:val="single"/>
        </w:rPr>
        <w:t xml:space="preserve"> </w:t>
      </w:r>
      <w:r w:rsidRPr="00133D73">
        <w:rPr>
          <w:sz w:val="28"/>
          <w:szCs w:val="28"/>
          <w:u w:val="single"/>
        </w:rPr>
        <w:t>от</w:t>
      </w:r>
      <w:r w:rsidRPr="00133D73">
        <w:rPr>
          <w:spacing w:val="-1"/>
          <w:sz w:val="28"/>
          <w:szCs w:val="28"/>
          <w:u w:val="single"/>
        </w:rPr>
        <w:t>че</w:t>
      </w:r>
      <w:r w:rsidRPr="00133D73">
        <w:rPr>
          <w:sz w:val="28"/>
          <w:szCs w:val="28"/>
          <w:u w:val="single"/>
        </w:rPr>
        <w:t>та</w:t>
      </w:r>
    </w:p>
    <w:p w:rsidR="00A63E68" w:rsidRPr="00133D73" w:rsidRDefault="00A63E68" w:rsidP="00A63E68">
      <w:pPr>
        <w:pStyle w:val="a3"/>
        <w:tabs>
          <w:tab w:val="left" w:pos="1920"/>
          <w:tab w:val="left" w:pos="7438"/>
        </w:tabs>
        <w:kinsoku w:val="0"/>
        <w:overflowPunct w:val="0"/>
        <w:rPr>
          <w:sz w:val="28"/>
          <w:szCs w:val="28"/>
        </w:rPr>
      </w:pPr>
      <w:r w:rsidRPr="00133D73">
        <w:rPr>
          <w:spacing w:val="-1"/>
          <w:sz w:val="28"/>
          <w:szCs w:val="28"/>
        </w:rPr>
        <w:t xml:space="preserve">Директор </w:t>
      </w:r>
      <w:r w:rsidRPr="00133D73">
        <w:rPr>
          <w:sz w:val="28"/>
          <w:szCs w:val="28"/>
          <w:u w:val="single"/>
        </w:rPr>
        <w:t xml:space="preserve">МБУК </w:t>
      </w:r>
      <w:r w:rsidRPr="00133D73">
        <w:rPr>
          <w:spacing w:val="-5"/>
          <w:sz w:val="28"/>
          <w:szCs w:val="28"/>
          <w:u w:val="single"/>
        </w:rPr>
        <w:t>«</w:t>
      </w:r>
      <w:r w:rsidRPr="00133D73">
        <w:rPr>
          <w:spacing w:val="1"/>
          <w:sz w:val="28"/>
          <w:szCs w:val="28"/>
          <w:u w:val="single"/>
        </w:rPr>
        <w:t xml:space="preserve">Музей Петуха» </w:t>
      </w:r>
      <w:r w:rsidRPr="00133D73">
        <w:rPr>
          <w:spacing w:val="1"/>
          <w:sz w:val="28"/>
          <w:szCs w:val="28"/>
          <w:u w:val="single"/>
        </w:rPr>
        <w:br/>
      </w:r>
      <w:r w:rsidRPr="00133D73">
        <w:rPr>
          <w:sz w:val="28"/>
          <w:szCs w:val="28"/>
        </w:rPr>
        <w:t xml:space="preserve">                                                            </w:t>
      </w:r>
      <w:r w:rsidRPr="00133D73">
        <w:rPr>
          <w:sz w:val="28"/>
          <w:szCs w:val="28"/>
          <w:u w:val="single"/>
        </w:rPr>
        <w:t xml:space="preserve">                                       Плеханова Е.В.</w:t>
      </w:r>
    </w:p>
    <w:p w:rsidR="00A63E68" w:rsidRPr="00133D73" w:rsidRDefault="00A63E68" w:rsidP="00710687">
      <w:pPr>
        <w:pStyle w:val="a3"/>
        <w:kinsoku w:val="0"/>
        <w:overflowPunct w:val="0"/>
        <w:ind w:left="0" w:right="2258"/>
        <w:jc w:val="center"/>
        <w:outlineLvl w:val="0"/>
        <w:rPr>
          <w:sz w:val="28"/>
          <w:szCs w:val="28"/>
        </w:rPr>
      </w:pPr>
      <w:r w:rsidRPr="00133D73">
        <w:rPr>
          <w:sz w:val="28"/>
          <w:szCs w:val="28"/>
        </w:rPr>
        <w:t xml:space="preserve">               М.</w:t>
      </w:r>
      <w:r w:rsidRPr="00133D73">
        <w:rPr>
          <w:spacing w:val="-1"/>
          <w:sz w:val="28"/>
          <w:szCs w:val="28"/>
        </w:rPr>
        <w:t>П.</w:t>
      </w:r>
    </w:p>
    <w:p w:rsidR="00A63E68" w:rsidRPr="00133D73" w:rsidRDefault="00A63E68" w:rsidP="00A63E68">
      <w:pPr>
        <w:pStyle w:val="a3"/>
        <w:kinsoku w:val="0"/>
        <w:overflowPunct w:val="0"/>
        <w:ind w:left="0" w:right="2258"/>
        <w:jc w:val="right"/>
        <w:rPr>
          <w:sz w:val="28"/>
          <w:szCs w:val="28"/>
        </w:rPr>
      </w:pPr>
    </w:p>
    <w:p w:rsidR="00F70101" w:rsidRPr="00133D73" w:rsidRDefault="00F70101" w:rsidP="00A63E68">
      <w:pPr>
        <w:pStyle w:val="a3"/>
        <w:kinsoku w:val="0"/>
        <w:overflowPunct w:val="0"/>
        <w:ind w:left="0" w:right="2258"/>
        <w:jc w:val="right"/>
        <w:rPr>
          <w:sz w:val="28"/>
          <w:szCs w:val="28"/>
        </w:rPr>
      </w:pPr>
    </w:p>
    <w:p w:rsidR="00F70101" w:rsidRPr="00133D73" w:rsidRDefault="00F70101" w:rsidP="00A63E68">
      <w:pPr>
        <w:pStyle w:val="a3"/>
        <w:kinsoku w:val="0"/>
        <w:overflowPunct w:val="0"/>
        <w:ind w:left="0" w:right="2258"/>
        <w:jc w:val="right"/>
        <w:rPr>
          <w:sz w:val="28"/>
          <w:szCs w:val="28"/>
        </w:rPr>
      </w:pPr>
    </w:p>
    <w:p w:rsidR="00F70101" w:rsidRPr="00133D73" w:rsidRDefault="00F70101" w:rsidP="00A63E68">
      <w:pPr>
        <w:pStyle w:val="a3"/>
        <w:kinsoku w:val="0"/>
        <w:overflowPunct w:val="0"/>
        <w:ind w:left="0" w:right="2258"/>
        <w:jc w:val="right"/>
        <w:rPr>
          <w:sz w:val="28"/>
          <w:szCs w:val="28"/>
        </w:rPr>
      </w:pPr>
    </w:p>
    <w:p w:rsidR="00F70101" w:rsidRPr="00133D73" w:rsidRDefault="00F70101" w:rsidP="00A63E68">
      <w:pPr>
        <w:pStyle w:val="a3"/>
        <w:kinsoku w:val="0"/>
        <w:overflowPunct w:val="0"/>
        <w:ind w:left="0" w:right="2258"/>
        <w:jc w:val="right"/>
        <w:rPr>
          <w:sz w:val="28"/>
          <w:szCs w:val="28"/>
        </w:rPr>
      </w:pPr>
    </w:p>
    <w:p w:rsidR="007E7B52" w:rsidRDefault="007E7B52" w:rsidP="00B15BDB">
      <w:pPr>
        <w:pStyle w:val="a3"/>
        <w:kinsoku w:val="0"/>
        <w:overflowPunct w:val="0"/>
        <w:ind w:left="0" w:right="2258"/>
        <w:jc w:val="center"/>
        <w:rPr>
          <w:sz w:val="28"/>
          <w:szCs w:val="28"/>
        </w:rPr>
      </w:pPr>
    </w:p>
    <w:p w:rsidR="00133D73" w:rsidRPr="00133D73" w:rsidRDefault="00133D73" w:rsidP="00B15BDB">
      <w:pPr>
        <w:pStyle w:val="a3"/>
        <w:kinsoku w:val="0"/>
        <w:overflowPunct w:val="0"/>
        <w:ind w:left="0" w:right="2258"/>
        <w:jc w:val="center"/>
        <w:rPr>
          <w:sz w:val="28"/>
          <w:szCs w:val="28"/>
        </w:rPr>
      </w:pPr>
    </w:p>
    <w:p w:rsidR="00B15BDB" w:rsidRPr="00133D73" w:rsidRDefault="00B15BDB" w:rsidP="00B15BDB">
      <w:pPr>
        <w:pStyle w:val="a3"/>
        <w:kinsoku w:val="0"/>
        <w:overflowPunct w:val="0"/>
        <w:ind w:left="0" w:right="2258"/>
        <w:jc w:val="center"/>
        <w:rPr>
          <w:sz w:val="28"/>
          <w:szCs w:val="28"/>
        </w:rPr>
      </w:pPr>
    </w:p>
    <w:p w:rsidR="00B15BDB" w:rsidRPr="00133D73" w:rsidRDefault="00B15BDB" w:rsidP="00B15BDB">
      <w:pPr>
        <w:pStyle w:val="a3"/>
        <w:kinsoku w:val="0"/>
        <w:overflowPunct w:val="0"/>
        <w:ind w:left="0" w:right="2258"/>
        <w:jc w:val="center"/>
        <w:rPr>
          <w:sz w:val="28"/>
          <w:szCs w:val="28"/>
        </w:rPr>
      </w:pPr>
    </w:p>
    <w:p w:rsidR="00B15BDB" w:rsidRPr="00133D73" w:rsidRDefault="00B15BDB" w:rsidP="00B15BDB">
      <w:pPr>
        <w:pStyle w:val="a3"/>
        <w:kinsoku w:val="0"/>
        <w:overflowPunct w:val="0"/>
        <w:ind w:left="0" w:right="2258"/>
        <w:jc w:val="center"/>
        <w:rPr>
          <w:sz w:val="28"/>
          <w:szCs w:val="28"/>
        </w:rPr>
      </w:pPr>
    </w:p>
    <w:p w:rsidR="00B15BDB" w:rsidRDefault="00B15BDB" w:rsidP="00710687">
      <w:pPr>
        <w:pStyle w:val="a3"/>
        <w:kinsoku w:val="0"/>
        <w:overflowPunct w:val="0"/>
        <w:ind w:left="0" w:right="-2"/>
        <w:jc w:val="center"/>
        <w:outlineLvl w:val="0"/>
        <w:rPr>
          <w:b/>
          <w:sz w:val="28"/>
          <w:szCs w:val="28"/>
          <w:u w:val="single"/>
        </w:rPr>
      </w:pPr>
      <w:r w:rsidRPr="00133D73">
        <w:rPr>
          <w:b/>
          <w:sz w:val="28"/>
          <w:szCs w:val="28"/>
          <w:u w:val="single"/>
        </w:rPr>
        <w:lastRenderedPageBreak/>
        <w:t>Основные показатели деятельности музея в 202</w:t>
      </w:r>
      <w:r w:rsidR="00133D73">
        <w:rPr>
          <w:b/>
          <w:sz w:val="28"/>
          <w:szCs w:val="28"/>
          <w:u w:val="single"/>
        </w:rPr>
        <w:t>2</w:t>
      </w:r>
      <w:r w:rsidR="00F50455" w:rsidRPr="00133D73">
        <w:rPr>
          <w:b/>
          <w:sz w:val="28"/>
          <w:szCs w:val="28"/>
          <w:u w:val="single"/>
        </w:rPr>
        <w:t xml:space="preserve"> г.</w:t>
      </w:r>
    </w:p>
    <w:p w:rsidR="001C5EF5" w:rsidRPr="00133D73" w:rsidRDefault="001C5EF5" w:rsidP="00710687">
      <w:pPr>
        <w:pStyle w:val="a3"/>
        <w:kinsoku w:val="0"/>
        <w:overflowPunct w:val="0"/>
        <w:ind w:left="0" w:right="-2"/>
        <w:jc w:val="center"/>
        <w:outlineLvl w:val="0"/>
        <w:rPr>
          <w:b/>
          <w:sz w:val="28"/>
          <w:szCs w:val="28"/>
          <w:u w:val="single"/>
        </w:rPr>
      </w:pPr>
    </w:p>
    <w:p w:rsidR="004B0142" w:rsidRDefault="007E7B5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Основными направлениями работы музея в 202</w:t>
      </w:r>
      <w:r w:rsidR="00133D73">
        <w:rPr>
          <w:sz w:val="28"/>
          <w:szCs w:val="28"/>
        </w:rPr>
        <w:t>2</w:t>
      </w:r>
      <w:r w:rsidRPr="00133D73">
        <w:rPr>
          <w:sz w:val="28"/>
          <w:szCs w:val="28"/>
        </w:rPr>
        <w:t xml:space="preserve"> году являлись: </w:t>
      </w:r>
    </w:p>
    <w:p w:rsidR="004776CF" w:rsidRDefault="007E7B5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br/>
        <w:t xml:space="preserve">- выявление, сохранение, изучение материалов по музейной </w:t>
      </w:r>
      <w:r w:rsidR="004776CF">
        <w:rPr>
          <w:sz w:val="28"/>
          <w:szCs w:val="28"/>
        </w:rPr>
        <w:t>тематике;</w:t>
      </w:r>
      <w:r w:rsidR="004776CF">
        <w:rPr>
          <w:sz w:val="28"/>
          <w:szCs w:val="28"/>
        </w:rPr>
        <w:br/>
      </w:r>
      <w:r w:rsidRPr="00133D73">
        <w:rPr>
          <w:sz w:val="28"/>
          <w:szCs w:val="28"/>
        </w:rPr>
        <w:t xml:space="preserve">- </w:t>
      </w:r>
      <w:r w:rsidR="004776CF">
        <w:rPr>
          <w:sz w:val="28"/>
          <w:szCs w:val="28"/>
        </w:rPr>
        <w:t xml:space="preserve"> </w:t>
      </w:r>
      <w:r w:rsidRPr="00133D73">
        <w:rPr>
          <w:sz w:val="28"/>
          <w:szCs w:val="28"/>
        </w:rPr>
        <w:t>совершенствование взаимодействия с образовательными и культурными учреждениями Петушинского района и музеями Владимирской  области;</w:t>
      </w:r>
      <w:r w:rsidRPr="00133D73">
        <w:rPr>
          <w:sz w:val="28"/>
          <w:szCs w:val="28"/>
        </w:rPr>
        <w:br/>
        <w:t xml:space="preserve"> - организация музейного обслуживания с учетом интересов и </w:t>
      </w:r>
      <w:r w:rsidR="00E40F05" w:rsidRPr="00133D73">
        <w:rPr>
          <w:sz w:val="28"/>
          <w:szCs w:val="28"/>
        </w:rPr>
        <w:t>потребностей,</w:t>
      </w:r>
      <w:r w:rsidRPr="00133D73">
        <w:rPr>
          <w:sz w:val="28"/>
          <w:szCs w:val="28"/>
        </w:rPr>
        <w:t xml:space="preserve"> различных социально-возрастных и образовательных групп;</w:t>
      </w:r>
      <w:r w:rsidRPr="00133D73">
        <w:rPr>
          <w:sz w:val="28"/>
          <w:szCs w:val="28"/>
        </w:rPr>
        <w:br/>
      </w:r>
      <w:r w:rsidR="004776CF">
        <w:rPr>
          <w:sz w:val="28"/>
          <w:szCs w:val="28"/>
        </w:rPr>
        <w:t xml:space="preserve">-  </w:t>
      </w:r>
      <w:r w:rsidR="004776CF" w:rsidRPr="00133D73">
        <w:rPr>
          <w:sz w:val="28"/>
          <w:szCs w:val="28"/>
        </w:rPr>
        <w:t>популяризация музея в обществе;</w:t>
      </w:r>
    </w:p>
    <w:p w:rsidR="009E1820" w:rsidRDefault="007E7B5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- реализация творческих проектов и мероприятий. </w:t>
      </w:r>
    </w:p>
    <w:p w:rsidR="004B0142" w:rsidRPr="00133D73" w:rsidRDefault="004B014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7C54E7" w:rsidRDefault="007E7B5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Для достижения данных целей решались следующие задачи: </w:t>
      </w:r>
    </w:p>
    <w:p w:rsidR="004B0142" w:rsidRPr="00133D73" w:rsidRDefault="004B014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7C54E7" w:rsidRPr="00133D73" w:rsidRDefault="007E7B5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1) проводились работы по комп</w:t>
      </w:r>
      <w:r w:rsidR="007C54E7" w:rsidRPr="00133D73">
        <w:rPr>
          <w:sz w:val="28"/>
          <w:szCs w:val="28"/>
        </w:rPr>
        <w:t>лектованию музейного фонда, его</w:t>
      </w:r>
    </w:p>
    <w:p w:rsidR="007C54E7" w:rsidRPr="00133D73" w:rsidRDefault="007E7B5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сохранению, изучению</w:t>
      </w:r>
      <w:r w:rsidR="004776CF">
        <w:rPr>
          <w:sz w:val="28"/>
          <w:szCs w:val="28"/>
        </w:rPr>
        <w:t>.</w:t>
      </w:r>
      <w:r w:rsidRPr="00133D73">
        <w:rPr>
          <w:sz w:val="28"/>
          <w:szCs w:val="28"/>
        </w:rPr>
        <w:t xml:space="preserve"> </w:t>
      </w:r>
    </w:p>
    <w:p w:rsidR="007C54E7" w:rsidRPr="00133D73" w:rsidRDefault="007E7B52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2) укреплялись партнерские отношения с культурно-образовательными учреждениями района и области; </w:t>
      </w:r>
    </w:p>
    <w:p w:rsidR="004776CF" w:rsidRDefault="007E7B52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3) расширился спектр услуг, предоставляемых музеем. </w:t>
      </w:r>
    </w:p>
    <w:p w:rsidR="004B0142" w:rsidRDefault="004B0142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C3412A" w:rsidRDefault="007E7B52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Решая поставленные цели и задачи, реализуя мероприятия по выполнению муниципального задания, коллектив музея активно задействовал все имеющиеся ресурсы (кадровые, программно-методические, материально-технические), использовал различные формы и методы музейной работы в соответствии с современными требованиями, запросами потребителей муниципальной услуги. </w:t>
      </w:r>
    </w:p>
    <w:p w:rsidR="004776CF" w:rsidRPr="00133D73" w:rsidRDefault="004776CF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C3412A" w:rsidRDefault="007E7B52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Основные показатели деятельности музея в 202</w:t>
      </w:r>
      <w:r w:rsidR="0019529A">
        <w:rPr>
          <w:sz w:val="28"/>
          <w:szCs w:val="28"/>
        </w:rPr>
        <w:t>2</w:t>
      </w:r>
      <w:r w:rsidRPr="00133D73">
        <w:rPr>
          <w:sz w:val="28"/>
          <w:szCs w:val="28"/>
        </w:rPr>
        <w:t xml:space="preserve"> году: </w:t>
      </w:r>
    </w:p>
    <w:p w:rsidR="004776CF" w:rsidRPr="00133D73" w:rsidRDefault="004776CF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C3412A" w:rsidRPr="00133D73" w:rsidRDefault="007E7B52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•</w:t>
      </w:r>
      <w:r w:rsidR="009F0230" w:rsidRPr="00133D73">
        <w:rPr>
          <w:sz w:val="28"/>
          <w:szCs w:val="28"/>
        </w:rPr>
        <w:t xml:space="preserve"> </w:t>
      </w:r>
      <w:r w:rsidR="009E1820" w:rsidRPr="00133D73">
        <w:rPr>
          <w:sz w:val="28"/>
          <w:szCs w:val="28"/>
        </w:rPr>
        <w:t xml:space="preserve">В фонды музея принято </w:t>
      </w:r>
      <w:r w:rsidR="0019529A">
        <w:rPr>
          <w:sz w:val="28"/>
          <w:szCs w:val="28"/>
        </w:rPr>
        <w:t>14</w:t>
      </w:r>
      <w:r w:rsidR="004776CF">
        <w:rPr>
          <w:sz w:val="28"/>
          <w:szCs w:val="28"/>
        </w:rPr>
        <w:t>9</w:t>
      </w:r>
      <w:r w:rsidR="00C3412A" w:rsidRPr="00133D73">
        <w:rPr>
          <w:sz w:val="28"/>
          <w:szCs w:val="28"/>
        </w:rPr>
        <w:t xml:space="preserve"> предметов. Из них:</w:t>
      </w:r>
    </w:p>
    <w:p w:rsidR="004776CF" w:rsidRDefault="0019529A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- 1 живопись</w:t>
      </w:r>
    </w:p>
    <w:p w:rsidR="00C3412A" w:rsidRPr="00133D73" w:rsidRDefault="00C3412A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</w:t>
      </w:r>
      <w:r w:rsidR="0019529A">
        <w:rPr>
          <w:sz w:val="28"/>
          <w:szCs w:val="28"/>
        </w:rPr>
        <w:t>8</w:t>
      </w:r>
      <w:r w:rsidR="004776CF">
        <w:rPr>
          <w:sz w:val="28"/>
          <w:szCs w:val="28"/>
        </w:rPr>
        <w:t>1</w:t>
      </w:r>
      <w:r w:rsidRPr="00133D73">
        <w:rPr>
          <w:sz w:val="28"/>
          <w:szCs w:val="28"/>
        </w:rPr>
        <w:t xml:space="preserve"> мелкосерийное производство и малая пластика;</w:t>
      </w:r>
    </w:p>
    <w:p w:rsidR="00C3412A" w:rsidRPr="00133D73" w:rsidRDefault="00C3412A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</w:t>
      </w:r>
      <w:r w:rsidR="0019529A">
        <w:rPr>
          <w:sz w:val="28"/>
          <w:szCs w:val="28"/>
        </w:rPr>
        <w:t>2</w:t>
      </w:r>
      <w:r w:rsidR="004776CF">
        <w:rPr>
          <w:sz w:val="28"/>
          <w:szCs w:val="28"/>
        </w:rPr>
        <w:t>8</w:t>
      </w:r>
      <w:r w:rsidRPr="00133D73">
        <w:rPr>
          <w:sz w:val="28"/>
          <w:szCs w:val="28"/>
        </w:rPr>
        <w:t xml:space="preserve"> авторские работы;</w:t>
      </w:r>
    </w:p>
    <w:p w:rsidR="00C3412A" w:rsidRDefault="00C3412A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</w:t>
      </w:r>
      <w:r w:rsidR="0019529A">
        <w:rPr>
          <w:sz w:val="28"/>
          <w:szCs w:val="28"/>
        </w:rPr>
        <w:t>39</w:t>
      </w:r>
      <w:r w:rsidRPr="00133D73">
        <w:rPr>
          <w:sz w:val="28"/>
          <w:szCs w:val="28"/>
        </w:rPr>
        <w:t xml:space="preserve"> вспомогательный фонд </w:t>
      </w:r>
    </w:p>
    <w:p w:rsidR="004776CF" w:rsidRPr="00133D73" w:rsidRDefault="004776CF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1C65C8" w:rsidRPr="00133D73" w:rsidRDefault="007E7B52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•  Посещаемость стационарных экспозиций составила – </w:t>
      </w:r>
      <w:r w:rsidR="0019529A">
        <w:rPr>
          <w:sz w:val="28"/>
          <w:szCs w:val="28"/>
        </w:rPr>
        <w:t>5635</w:t>
      </w:r>
      <w:r w:rsidR="00D07617" w:rsidRPr="00133D73">
        <w:rPr>
          <w:sz w:val="28"/>
          <w:szCs w:val="28"/>
        </w:rPr>
        <w:t xml:space="preserve"> </w:t>
      </w:r>
      <w:r w:rsidR="00D94652" w:rsidRPr="00133D73">
        <w:rPr>
          <w:sz w:val="28"/>
          <w:szCs w:val="28"/>
        </w:rPr>
        <w:t>человек,</w:t>
      </w:r>
    </w:p>
    <w:p w:rsidR="004776CF" w:rsidRDefault="001C65C8" w:rsidP="001C65C8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из них: </w:t>
      </w:r>
      <w:r w:rsidR="00A27048">
        <w:rPr>
          <w:sz w:val="28"/>
          <w:szCs w:val="28"/>
        </w:rPr>
        <w:t>3052</w:t>
      </w:r>
      <w:r w:rsidR="00D94652" w:rsidRPr="00133D73">
        <w:rPr>
          <w:sz w:val="28"/>
          <w:szCs w:val="28"/>
        </w:rPr>
        <w:t xml:space="preserve">- дети, </w:t>
      </w:r>
      <w:r w:rsidR="0019529A">
        <w:rPr>
          <w:sz w:val="28"/>
          <w:szCs w:val="28"/>
        </w:rPr>
        <w:t>2</w:t>
      </w:r>
      <w:r w:rsidR="00A27048">
        <w:rPr>
          <w:sz w:val="28"/>
          <w:szCs w:val="28"/>
        </w:rPr>
        <w:t>583</w:t>
      </w:r>
      <w:r w:rsidR="00D94652" w:rsidRPr="00133D73">
        <w:rPr>
          <w:sz w:val="28"/>
          <w:szCs w:val="28"/>
        </w:rPr>
        <w:t xml:space="preserve"> - взрослые,</w:t>
      </w:r>
      <w:r w:rsidR="004B0142">
        <w:rPr>
          <w:sz w:val="28"/>
          <w:szCs w:val="28"/>
        </w:rPr>
        <w:t xml:space="preserve"> в том числе </w:t>
      </w:r>
      <w:r w:rsidR="004776CF" w:rsidRPr="004776CF">
        <w:rPr>
          <w:sz w:val="28"/>
          <w:szCs w:val="28"/>
        </w:rPr>
        <w:t xml:space="preserve">786 </w:t>
      </w:r>
      <w:r w:rsidR="004776CF">
        <w:rPr>
          <w:sz w:val="28"/>
          <w:szCs w:val="28"/>
        </w:rPr>
        <w:t>человек на благотворительной основе</w:t>
      </w:r>
      <w:r w:rsidR="004B0142">
        <w:rPr>
          <w:sz w:val="28"/>
          <w:szCs w:val="28"/>
        </w:rPr>
        <w:t xml:space="preserve">, из них </w:t>
      </w:r>
      <w:r w:rsidR="0019529A">
        <w:rPr>
          <w:sz w:val="28"/>
          <w:szCs w:val="28"/>
        </w:rPr>
        <w:t>223</w:t>
      </w:r>
      <w:r w:rsidR="004B0142">
        <w:rPr>
          <w:sz w:val="28"/>
          <w:szCs w:val="28"/>
        </w:rPr>
        <w:t xml:space="preserve"> – инвалиды.</w:t>
      </w:r>
    </w:p>
    <w:p w:rsidR="00CE6A18" w:rsidRPr="00133D73" w:rsidRDefault="007E7B52" w:rsidP="001C65C8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br/>
      </w:r>
      <w:r w:rsidR="004776CF">
        <w:rPr>
          <w:sz w:val="28"/>
          <w:szCs w:val="28"/>
        </w:rPr>
        <w:t xml:space="preserve">• </w:t>
      </w:r>
      <w:r w:rsidRPr="00133D73">
        <w:rPr>
          <w:sz w:val="28"/>
          <w:szCs w:val="28"/>
        </w:rPr>
        <w:t xml:space="preserve">Проведено: </w:t>
      </w:r>
    </w:p>
    <w:p w:rsidR="00CE6A18" w:rsidRPr="00133D73" w:rsidRDefault="00A27048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2">
        <w:rPr>
          <w:sz w:val="28"/>
          <w:szCs w:val="28"/>
        </w:rPr>
        <w:t>209</w:t>
      </w:r>
      <w:r>
        <w:rPr>
          <w:sz w:val="28"/>
          <w:szCs w:val="28"/>
        </w:rPr>
        <w:t xml:space="preserve"> </w:t>
      </w:r>
      <w:r w:rsidR="00CE6A18" w:rsidRPr="00133D73">
        <w:rPr>
          <w:sz w:val="28"/>
          <w:szCs w:val="28"/>
        </w:rPr>
        <w:t>экск</w:t>
      </w:r>
      <w:r w:rsidR="004B0142">
        <w:rPr>
          <w:sz w:val="28"/>
          <w:szCs w:val="28"/>
        </w:rPr>
        <w:t>урсионных программ, из них 73 в индивидуальном порядке.</w:t>
      </w:r>
    </w:p>
    <w:p w:rsidR="00D94652" w:rsidRPr="00133D73" w:rsidRDefault="00A27048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- 59 </w:t>
      </w:r>
      <w:r w:rsidR="00D94652" w:rsidRPr="00133D73">
        <w:rPr>
          <w:sz w:val="28"/>
          <w:szCs w:val="28"/>
        </w:rPr>
        <w:t xml:space="preserve"> интерактивных программ </w:t>
      </w:r>
      <w:r>
        <w:rPr>
          <w:sz w:val="28"/>
          <w:szCs w:val="28"/>
        </w:rPr>
        <w:t>(лекции, квесты, спектакли)</w:t>
      </w:r>
    </w:p>
    <w:p w:rsidR="001C65C8" w:rsidRPr="00133D73" w:rsidRDefault="001C65C8" w:rsidP="001C65C8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</w:t>
      </w:r>
      <w:r w:rsidR="00A27048">
        <w:rPr>
          <w:sz w:val="28"/>
          <w:szCs w:val="28"/>
        </w:rPr>
        <w:t>126</w:t>
      </w:r>
      <w:r w:rsidR="00EA5103">
        <w:rPr>
          <w:sz w:val="28"/>
          <w:szCs w:val="28"/>
        </w:rPr>
        <w:t xml:space="preserve"> мастер-классов</w:t>
      </w:r>
    </w:p>
    <w:p w:rsidR="00D94652" w:rsidRPr="00133D73" w:rsidRDefault="00D94652" w:rsidP="009F0230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1C5EF5" w:rsidRDefault="001C5EF5" w:rsidP="00F40327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EF38B6" w:rsidRPr="00133D73" w:rsidRDefault="007E7B52" w:rsidP="00710687">
      <w:pPr>
        <w:pStyle w:val="a3"/>
        <w:kinsoku w:val="0"/>
        <w:overflowPunct w:val="0"/>
        <w:ind w:left="0" w:right="-2"/>
        <w:jc w:val="center"/>
        <w:outlineLvl w:val="0"/>
        <w:rPr>
          <w:b/>
          <w:sz w:val="28"/>
          <w:szCs w:val="28"/>
        </w:rPr>
      </w:pPr>
      <w:r w:rsidRPr="00133D73">
        <w:rPr>
          <w:b/>
          <w:sz w:val="28"/>
          <w:szCs w:val="28"/>
        </w:rPr>
        <w:lastRenderedPageBreak/>
        <w:t>В 202</w:t>
      </w:r>
      <w:r w:rsidR="001C5EF5">
        <w:rPr>
          <w:b/>
          <w:sz w:val="28"/>
          <w:szCs w:val="28"/>
        </w:rPr>
        <w:t>2</w:t>
      </w:r>
      <w:r w:rsidRPr="00133D73">
        <w:rPr>
          <w:b/>
          <w:sz w:val="28"/>
          <w:szCs w:val="28"/>
        </w:rPr>
        <w:t xml:space="preserve"> году работа музея велась </w:t>
      </w:r>
    </w:p>
    <w:p w:rsidR="00F70101" w:rsidRPr="00133D73" w:rsidRDefault="007E7B52" w:rsidP="00710687">
      <w:pPr>
        <w:pStyle w:val="a3"/>
        <w:kinsoku w:val="0"/>
        <w:overflowPunct w:val="0"/>
        <w:ind w:left="0" w:right="-2"/>
        <w:jc w:val="center"/>
        <w:outlineLvl w:val="0"/>
        <w:rPr>
          <w:b/>
          <w:sz w:val="28"/>
          <w:szCs w:val="28"/>
        </w:rPr>
      </w:pPr>
      <w:r w:rsidRPr="00133D73">
        <w:rPr>
          <w:b/>
          <w:sz w:val="28"/>
          <w:szCs w:val="28"/>
        </w:rPr>
        <w:t>по следующим направлениям:</w:t>
      </w:r>
    </w:p>
    <w:p w:rsidR="007C54E7" w:rsidRPr="00133D73" w:rsidRDefault="007C54E7" w:rsidP="007E7B52">
      <w:pPr>
        <w:pStyle w:val="a3"/>
        <w:kinsoku w:val="0"/>
        <w:overflowPunct w:val="0"/>
        <w:ind w:left="0" w:right="-2"/>
        <w:jc w:val="both"/>
        <w:rPr>
          <w:sz w:val="28"/>
          <w:szCs w:val="28"/>
        </w:rPr>
      </w:pPr>
    </w:p>
    <w:p w:rsidR="007C54E7" w:rsidRPr="00133D73" w:rsidRDefault="007C54E7" w:rsidP="00F50455">
      <w:pPr>
        <w:pStyle w:val="a3"/>
        <w:numPr>
          <w:ilvl w:val="0"/>
          <w:numId w:val="6"/>
        </w:numPr>
        <w:kinsoku w:val="0"/>
        <w:overflowPunct w:val="0"/>
        <w:spacing w:line="237" w:lineRule="auto"/>
        <w:ind w:right="106"/>
        <w:jc w:val="center"/>
        <w:rPr>
          <w:b/>
          <w:i/>
          <w:sz w:val="28"/>
          <w:szCs w:val="28"/>
        </w:rPr>
      </w:pPr>
      <w:r w:rsidRPr="00133D73">
        <w:rPr>
          <w:b/>
          <w:i/>
          <w:sz w:val="28"/>
          <w:szCs w:val="28"/>
        </w:rPr>
        <w:t>Фондовая,  хранительская  и собирательская деятельность</w:t>
      </w:r>
    </w:p>
    <w:p w:rsidR="00BE16BF" w:rsidRPr="00133D73" w:rsidRDefault="007C54E7" w:rsidP="00710687">
      <w:pPr>
        <w:pStyle w:val="a3"/>
        <w:kinsoku w:val="0"/>
        <w:overflowPunct w:val="0"/>
        <w:spacing w:line="237" w:lineRule="auto"/>
        <w:ind w:right="106"/>
        <w:outlineLvl w:val="0"/>
        <w:rPr>
          <w:sz w:val="28"/>
          <w:szCs w:val="28"/>
          <w:u w:val="single"/>
        </w:rPr>
      </w:pPr>
      <w:r w:rsidRPr="00133D73">
        <w:rPr>
          <w:sz w:val="28"/>
          <w:szCs w:val="28"/>
        </w:rPr>
        <w:t xml:space="preserve">         </w:t>
      </w:r>
      <w:r w:rsidR="00BE16BF" w:rsidRPr="00133D73">
        <w:rPr>
          <w:sz w:val="28"/>
          <w:szCs w:val="28"/>
          <w:u w:val="single"/>
        </w:rPr>
        <w:t xml:space="preserve">Комплектование, учёт и хранение </w:t>
      </w:r>
    </w:p>
    <w:p w:rsidR="00BE16BF" w:rsidRPr="00133D73" w:rsidRDefault="00BE16BF" w:rsidP="00696CAE">
      <w:pPr>
        <w:pStyle w:val="a3"/>
        <w:numPr>
          <w:ilvl w:val="0"/>
          <w:numId w:val="8"/>
        </w:numPr>
        <w:kinsoku w:val="0"/>
        <w:overflowPunct w:val="0"/>
        <w:ind w:left="142" w:right="-2" w:hanging="41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Комплектование музейного фонда осуществляется в соответствии с</w:t>
      </w:r>
    </w:p>
    <w:p w:rsidR="00BE16BF" w:rsidRPr="00133D73" w:rsidRDefault="00BE16BF" w:rsidP="00696CAE">
      <w:pPr>
        <w:pStyle w:val="a3"/>
        <w:kinsoku w:val="0"/>
        <w:overflowPunct w:val="0"/>
        <w:ind w:left="142" w:right="-2" w:hanging="41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учётом формирования целостности коллекций и построению новых экспозиций и выставок. Общий фонд составляет </w:t>
      </w:r>
      <w:r w:rsidR="001C5EF5">
        <w:rPr>
          <w:sz w:val="28"/>
          <w:szCs w:val="28"/>
        </w:rPr>
        <w:t>1483</w:t>
      </w:r>
      <w:r w:rsidR="00E02CB2" w:rsidRPr="00133D73">
        <w:rPr>
          <w:sz w:val="28"/>
          <w:szCs w:val="28"/>
        </w:rPr>
        <w:t xml:space="preserve"> музейных предмета</w:t>
      </w:r>
      <w:r w:rsidRPr="00133D73">
        <w:rPr>
          <w:sz w:val="28"/>
          <w:szCs w:val="28"/>
        </w:rPr>
        <w:t xml:space="preserve">, в т.ч. основной фонд – </w:t>
      </w:r>
      <w:r w:rsidR="006B5939" w:rsidRPr="00133D73">
        <w:rPr>
          <w:sz w:val="28"/>
          <w:szCs w:val="28"/>
        </w:rPr>
        <w:t>1</w:t>
      </w:r>
      <w:r w:rsidR="001C5EF5">
        <w:rPr>
          <w:sz w:val="28"/>
          <w:szCs w:val="28"/>
        </w:rPr>
        <w:t xml:space="preserve">274 </w:t>
      </w:r>
      <w:r w:rsidRPr="00133D73">
        <w:rPr>
          <w:sz w:val="28"/>
          <w:szCs w:val="28"/>
        </w:rPr>
        <w:t xml:space="preserve">ед. хр., научно-вспомогательный фонд </w:t>
      </w:r>
      <w:r w:rsidR="001C5EF5">
        <w:rPr>
          <w:sz w:val="28"/>
          <w:szCs w:val="28"/>
        </w:rPr>
        <w:t>–</w:t>
      </w:r>
      <w:r w:rsidRPr="00133D73">
        <w:rPr>
          <w:sz w:val="28"/>
          <w:szCs w:val="28"/>
        </w:rPr>
        <w:t xml:space="preserve"> </w:t>
      </w:r>
      <w:r w:rsidR="001C5EF5">
        <w:rPr>
          <w:sz w:val="28"/>
          <w:szCs w:val="28"/>
        </w:rPr>
        <w:t xml:space="preserve">209 </w:t>
      </w:r>
      <w:r w:rsidRPr="00133D73">
        <w:rPr>
          <w:sz w:val="28"/>
          <w:szCs w:val="28"/>
        </w:rPr>
        <w:t>ед.хр. В 2</w:t>
      </w:r>
      <w:r w:rsidR="005749EE" w:rsidRPr="00133D73">
        <w:rPr>
          <w:sz w:val="28"/>
          <w:szCs w:val="28"/>
        </w:rPr>
        <w:t>02</w:t>
      </w:r>
      <w:r w:rsidR="001C5EF5">
        <w:rPr>
          <w:sz w:val="28"/>
          <w:szCs w:val="28"/>
        </w:rPr>
        <w:t>2</w:t>
      </w:r>
      <w:r w:rsidRPr="00133D73">
        <w:rPr>
          <w:sz w:val="28"/>
          <w:szCs w:val="28"/>
        </w:rPr>
        <w:t xml:space="preserve"> году музейное собрание увеличилось на </w:t>
      </w:r>
      <w:r w:rsidR="00B660C9">
        <w:rPr>
          <w:sz w:val="28"/>
          <w:szCs w:val="28"/>
        </w:rPr>
        <w:t>149</w:t>
      </w:r>
      <w:r w:rsidR="001C5EF5">
        <w:rPr>
          <w:sz w:val="28"/>
          <w:szCs w:val="28"/>
        </w:rPr>
        <w:t xml:space="preserve"> </w:t>
      </w:r>
      <w:r w:rsidRPr="00133D73">
        <w:rPr>
          <w:sz w:val="28"/>
          <w:szCs w:val="28"/>
        </w:rPr>
        <w:t>музейны</w:t>
      </w:r>
      <w:r w:rsidR="0052735F" w:rsidRPr="00133D73">
        <w:rPr>
          <w:sz w:val="28"/>
          <w:szCs w:val="28"/>
        </w:rPr>
        <w:t>х</w:t>
      </w:r>
      <w:r w:rsidRPr="00133D73">
        <w:rPr>
          <w:sz w:val="28"/>
          <w:szCs w:val="28"/>
        </w:rPr>
        <w:t xml:space="preserve"> предмет</w:t>
      </w:r>
      <w:r w:rsidR="00E02CB2" w:rsidRPr="00133D73">
        <w:rPr>
          <w:sz w:val="28"/>
          <w:szCs w:val="28"/>
        </w:rPr>
        <w:t>ов</w:t>
      </w:r>
      <w:r w:rsidR="0052735F" w:rsidRPr="00133D73">
        <w:rPr>
          <w:sz w:val="28"/>
          <w:szCs w:val="28"/>
        </w:rPr>
        <w:t xml:space="preserve">. </w:t>
      </w:r>
      <w:r w:rsidRPr="00133D73">
        <w:rPr>
          <w:sz w:val="28"/>
          <w:szCs w:val="28"/>
        </w:rPr>
        <w:t>Вновь поступившие предметы занесены в Книгу регистрации</w:t>
      </w:r>
      <w:r w:rsidR="00E02CB2" w:rsidRPr="00133D73">
        <w:rPr>
          <w:sz w:val="28"/>
          <w:szCs w:val="28"/>
        </w:rPr>
        <w:t>.</w:t>
      </w:r>
      <w:r w:rsidRPr="00133D73">
        <w:rPr>
          <w:sz w:val="28"/>
          <w:szCs w:val="28"/>
        </w:rPr>
        <w:t xml:space="preserve"> Основная часть поступлений идет за счет активных контактов музея с посетителями и населением</w:t>
      </w:r>
      <w:r w:rsidR="00696CAE" w:rsidRPr="00133D73">
        <w:rPr>
          <w:sz w:val="28"/>
          <w:szCs w:val="28"/>
        </w:rPr>
        <w:t>.</w:t>
      </w:r>
    </w:p>
    <w:p w:rsidR="00696CAE" w:rsidRPr="00133D73" w:rsidRDefault="00BE16BF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2. Фондовое хранилище музея располагается в отдельном помещении, площадью </w:t>
      </w:r>
      <w:r w:rsidR="00696CAE" w:rsidRPr="00133D73">
        <w:rPr>
          <w:sz w:val="28"/>
          <w:szCs w:val="28"/>
        </w:rPr>
        <w:t>8.0</w:t>
      </w:r>
      <w:r w:rsidRPr="00133D73">
        <w:rPr>
          <w:sz w:val="28"/>
          <w:szCs w:val="28"/>
        </w:rPr>
        <w:t xml:space="preserve"> кв.м. Условия хранения музейных предметов удовлетворительные. Экспонаты хранятся на стеллажах. В фондохранилище и экспозиционных залах поддерживается нормальный температурно-влажностный, световой и санитарно</w:t>
      </w:r>
      <w:r w:rsidR="00696CAE" w:rsidRPr="00133D73">
        <w:rPr>
          <w:sz w:val="28"/>
          <w:szCs w:val="28"/>
        </w:rPr>
        <w:t>-</w:t>
      </w:r>
      <w:r w:rsidRPr="00133D73">
        <w:rPr>
          <w:sz w:val="28"/>
          <w:szCs w:val="28"/>
        </w:rPr>
        <w:t xml:space="preserve">гигиенический режимы, действует режим охраны музея, </w:t>
      </w:r>
      <w:r w:rsidR="00696CAE" w:rsidRPr="00133D73">
        <w:rPr>
          <w:sz w:val="28"/>
          <w:szCs w:val="28"/>
        </w:rPr>
        <w:t>видеонаблюдение.</w:t>
      </w:r>
      <w:r w:rsidRPr="00133D73">
        <w:rPr>
          <w:sz w:val="28"/>
          <w:szCs w:val="28"/>
        </w:rPr>
        <w:t xml:space="preserve"> </w:t>
      </w:r>
      <w:r w:rsidR="003232C6" w:rsidRPr="00133D73">
        <w:rPr>
          <w:sz w:val="28"/>
          <w:szCs w:val="28"/>
        </w:rPr>
        <w:t xml:space="preserve">Помещения музея оборудованы охранно-пожарной сигнализацией. </w:t>
      </w:r>
      <w:r w:rsidRPr="00133D73">
        <w:rPr>
          <w:sz w:val="28"/>
          <w:szCs w:val="28"/>
        </w:rPr>
        <w:t>Два раза в день проводятся измерения темпера</w:t>
      </w:r>
      <w:r w:rsidR="00696CAE" w:rsidRPr="00133D73">
        <w:rPr>
          <w:sz w:val="28"/>
          <w:szCs w:val="28"/>
        </w:rPr>
        <w:t>туры и влажности воздуха в</w:t>
      </w:r>
      <w:r w:rsidRPr="00133D73">
        <w:rPr>
          <w:sz w:val="28"/>
          <w:szCs w:val="28"/>
        </w:rPr>
        <w:t xml:space="preserve"> помещениях музея. Регистрация ведётся в журнале температурно-влажностного режима. </w:t>
      </w:r>
      <w:r w:rsidR="00F31A77" w:rsidRPr="00133D73">
        <w:rPr>
          <w:sz w:val="28"/>
          <w:szCs w:val="28"/>
        </w:rPr>
        <w:t>Фондовой работой занимае</w:t>
      </w:r>
      <w:r w:rsidRPr="00133D73">
        <w:rPr>
          <w:sz w:val="28"/>
          <w:szCs w:val="28"/>
        </w:rPr>
        <w:t xml:space="preserve">тся </w:t>
      </w:r>
      <w:r w:rsidR="00696CAE" w:rsidRPr="00133D73">
        <w:rPr>
          <w:sz w:val="28"/>
          <w:szCs w:val="28"/>
        </w:rPr>
        <w:t xml:space="preserve">1 сотрудник – </w:t>
      </w:r>
      <w:r w:rsidRPr="00133D73">
        <w:rPr>
          <w:sz w:val="28"/>
          <w:szCs w:val="28"/>
        </w:rPr>
        <w:t xml:space="preserve"> хранитель </w:t>
      </w:r>
      <w:r w:rsidR="00696CAE" w:rsidRPr="00133D73">
        <w:rPr>
          <w:sz w:val="28"/>
          <w:szCs w:val="28"/>
        </w:rPr>
        <w:t>музейных ценностей</w:t>
      </w:r>
      <w:r w:rsidRPr="00133D73">
        <w:rPr>
          <w:sz w:val="28"/>
          <w:szCs w:val="28"/>
        </w:rPr>
        <w:t xml:space="preserve">, ответственный за учетно-хранительскую деятельность. Есть компьютер для работы по учёту фондов. </w:t>
      </w:r>
    </w:p>
    <w:p w:rsidR="00696CAE" w:rsidRPr="00133D73" w:rsidRDefault="00696CAE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3. В течение года проведено </w:t>
      </w:r>
      <w:r w:rsidR="00EA5103">
        <w:rPr>
          <w:sz w:val="28"/>
          <w:szCs w:val="28"/>
        </w:rPr>
        <w:t>4</w:t>
      </w:r>
      <w:r w:rsidR="00F40327" w:rsidRPr="00133D73">
        <w:rPr>
          <w:sz w:val="28"/>
          <w:szCs w:val="28"/>
        </w:rPr>
        <w:t xml:space="preserve"> </w:t>
      </w:r>
      <w:r w:rsidR="00BE16BF" w:rsidRPr="00133D73">
        <w:rPr>
          <w:sz w:val="28"/>
          <w:szCs w:val="28"/>
        </w:rPr>
        <w:t>заседани</w:t>
      </w:r>
      <w:r w:rsidR="00EA5103">
        <w:rPr>
          <w:sz w:val="28"/>
          <w:szCs w:val="28"/>
        </w:rPr>
        <w:t>я</w:t>
      </w:r>
      <w:r w:rsidR="00BE16BF" w:rsidRPr="00133D73">
        <w:rPr>
          <w:sz w:val="28"/>
          <w:szCs w:val="28"/>
        </w:rPr>
        <w:t xml:space="preserve"> Фондово-закупочной комиссии по вопросам комплектования фонда музея</w:t>
      </w:r>
      <w:r w:rsidR="00E02CB2" w:rsidRPr="00133D73">
        <w:rPr>
          <w:sz w:val="28"/>
          <w:szCs w:val="28"/>
        </w:rPr>
        <w:t xml:space="preserve"> и</w:t>
      </w:r>
      <w:r w:rsidR="00BE16BF" w:rsidRPr="00133D73">
        <w:rPr>
          <w:sz w:val="28"/>
          <w:szCs w:val="28"/>
        </w:rPr>
        <w:t xml:space="preserve"> по </w:t>
      </w:r>
      <w:r w:rsidRPr="00133D73">
        <w:rPr>
          <w:sz w:val="28"/>
          <w:szCs w:val="28"/>
        </w:rPr>
        <w:t>сверке наличия фондовых коллекций.</w:t>
      </w:r>
      <w:r w:rsidR="00BE16BF" w:rsidRPr="00133D73">
        <w:rPr>
          <w:sz w:val="28"/>
          <w:szCs w:val="28"/>
        </w:rPr>
        <w:t xml:space="preserve"> </w:t>
      </w:r>
    </w:p>
    <w:p w:rsidR="00696CAE" w:rsidRPr="00133D73" w:rsidRDefault="0052735F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4.</w:t>
      </w:r>
      <w:r w:rsidR="00BE16BF" w:rsidRPr="00133D73">
        <w:rPr>
          <w:sz w:val="28"/>
          <w:szCs w:val="28"/>
        </w:rPr>
        <w:t>В отчетном году пр</w:t>
      </w:r>
      <w:r w:rsidR="00AA62DA">
        <w:rPr>
          <w:sz w:val="28"/>
          <w:szCs w:val="28"/>
        </w:rPr>
        <w:t>оведена сверка наличия коллекций</w:t>
      </w:r>
      <w:r w:rsidR="00BE16BF" w:rsidRPr="00133D73">
        <w:rPr>
          <w:sz w:val="28"/>
          <w:szCs w:val="28"/>
        </w:rPr>
        <w:t xml:space="preserve"> предметов</w:t>
      </w:r>
      <w:r w:rsidR="00F40327" w:rsidRPr="00133D73">
        <w:rPr>
          <w:sz w:val="28"/>
          <w:szCs w:val="28"/>
        </w:rPr>
        <w:t xml:space="preserve"> авторских работ и мелкого серийного производства</w:t>
      </w:r>
      <w:r w:rsidR="00696CAE" w:rsidRPr="00133D73">
        <w:rPr>
          <w:sz w:val="28"/>
          <w:szCs w:val="28"/>
        </w:rPr>
        <w:t xml:space="preserve"> </w:t>
      </w:r>
      <w:r w:rsidR="00BE16BF" w:rsidRPr="00133D73">
        <w:rPr>
          <w:sz w:val="28"/>
          <w:szCs w:val="28"/>
        </w:rPr>
        <w:t>с учётной документацией</w:t>
      </w:r>
      <w:r w:rsidR="00696CAE" w:rsidRPr="00133D73">
        <w:rPr>
          <w:sz w:val="28"/>
          <w:szCs w:val="28"/>
        </w:rPr>
        <w:t>.</w:t>
      </w:r>
      <w:r w:rsidR="00BE16BF" w:rsidRPr="00133D73">
        <w:rPr>
          <w:sz w:val="28"/>
          <w:szCs w:val="28"/>
        </w:rPr>
        <w:t xml:space="preserve"> </w:t>
      </w:r>
    </w:p>
    <w:p w:rsidR="0052735F" w:rsidRPr="00133D73" w:rsidRDefault="00BE16BF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5. В течение года велась </w:t>
      </w:r>
      <w:r w:rsidR="0052735F" w:rsidRPr="00133D73">
        <w:rPr>
          <w:sz w:val="28"/>
          <w:szCs w:val="28"/>
        </w:rPr>
        <w:t>работа по под</w:t>
      </w:r>
      <w:r w:rsidRPr="00133D73">
        <w:rPr>
          <w:sz w:val="28"/>
          <w:szCs w:val="28"/>
        </w:rPr>
        <w:t xml:space="preserve">бору материала в фондах для построения выставок и для проведения </w:t>
      </w:r>
      <w:r w:rsidR="00F31A77" w:rsidRPr="00133D73">
        <w:rPr>
          <w:sz w:val="28"/>
          <w:szCs w:val="28"/>
        </w:rPr>
        <w:t xml:space="preserve">музейных </w:t>
      </w:r>
      <w:r w:rsidRPr="00133D73">
        <w:rPr>
          <w:sz w:val="28"/>
          <w:szCs w:val="28"/>
        </w:rPr>
        <w:t xml:space="preserve">мероприятий. </w:t>
      </w:r>
    </w:p>
    <w:p w:rsidR="00B15BDB" w:rsidRPr="00133D73" w:rsidRDefault="0052735F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6</w:t>
      </w:r>
      <w:r w:rsidR="00BE16BF" w:rsidRPr="00133D73">
        <w:rPr>
          <w:sz w:val="28"/>
          <w:szCs w:val="28"/>
        </w:rPr>
        <w:t>.</w:t>
      </w:r>
      <w:r w:rsidRPr="00133D73">
        <w:rPr>
          <w:sz w:val="28"/>
          <w:szCs w:val="28"/>
        </w:rPr>
        <w:t xml:space="preserve"> В 202</w:t>
      </w:r>
      <w:r w:rsidR="00AA62DA">
        <w:rPr>
          <w:sz w:val="28"/>
          <w:szCs w:val="28"/>
        </w:rPr>
        <w:t>2</w:t>
      </w:r>
      <w:r w:rsidR="00BE16BF" w:rsidRPr="00133D73">
        <w:rPr>
          <w:sz w:val="28"/>
          <w:szCs w:val="28"/>
        </w:rPr>
        <w:t xml:space="preserve"> году в стационарных и выставочных экспозициях для посетителей было представлено </w:t>
      </w:r>
      <w:r w:rsidR="00AA62DA">
        <w:rPr>
          <w:sz w:val="28"/>
          <w:szCs w:val="28"/>
        </w:rPr>
        <w:t>818</w:t>
      </w:r>
      <w:r w:rsidR="00BE16BF" w:rsidRPr="00133D73">
        <w:rPr>
          <w:sz w:val="28"/>
          <w:szCs w:val="28"/>
        </w:rPr>
        <w:t xml:space="preserve"> муз</w:t>
      </w:r>
      <w:r w:rsidR="00F31A77" w:rsidRPr="00133D73">
        <w:rPr>
          <w:sz w:val="28"/>
          <w:szCs w:val="28"/>
        </w:rPr>
        <w:t>ейных предметов общего</w:t>
      </w:r>
      <w:r w:rsidR="00EC6624" w:rsidRPr="00133D73">
        <w:rPr>
          <w:sz w:val="28"/>
          <w:szCs w:val="28"/>
        </w:rPr>
        <w:t xml:space="preserve"> фонда. И</w:t>
      </w:r>
      <w:r w:rsidR="00BE16BF" w:rsidRPr="00133D73">
        <w:rPr>
          <w:sz w:val="28"/>
          <w:szCs w:val="28"/>
        </w:rPr>
        <w:t>з н</w:t>
      </w:r>
      <w:r w:rsidR="005749EE" w:rsidRPr="00133D73">
        <w:rPr>
          <w:sz w:val="28"/>
          <w:szCs w:val="28"/>
        </w:rPr>
        <w:t>их: в стационарной экспозиции –</w:t>
      </w:r>
      <w:r w:rsidR="00AA62DA">
        <w:rPr>
          <w:sz w:val="28"/>
          <w:szCs w:val="28"/>
        </w:rPr>
        <w:t xml:space="preserve"> 534</w:t>
      </w:r>
      <w:r w:rsidR="00BE16BF" w:rsidRPr="00133D73">
        <w:rPr>
          <w:sz w:val="28"/>
          <w:szCs w:val="28"/>
        </w:rPr>
        <w:t xml:space="preserve"> ед., </w:t>
      </w:r>
      <w:r w:rsidR="005749EE" w:rsidRPr="00133D73">
        <w:rPr>
          <w:sz w:val="28"/>
          <w:szCs w:val="28"/>
        </w:rPr>
        <w:t xml:space="preserve">в выставочных экспозициях – </w:t>
      </w:r>
      <w:r w:rsidR="00AA62DA">
        <w:rPr>
          <w:sz w:val="28"/>
          <w:szCs w:val="28"/>
        </w:rPr>
        <w:t>284</w:t>
      </w:r>
      <w:r w:rsidR="00E02CB2" w:rsidRPr="00133D73">
        <w:rPr>
          <w:sz w:val="28"/>
          <w:szCs w:val="28"/>
        </w:rPr>
        <w:t xml:space="preserve"> </w:t>
      </w:r>
      <w:r w:rsidR="00BE16BF" w:rsidRPr="00133D73">
        <w:rPr>
          <w:sz w:val="28"/>
          <w:szCs w:val="28"/>
        </w:rPr>
        <w:t>ед. Процент представленных зрителю музейных предметов (</w:t>
      </w:r>
      <w:r w:rsidR="00AA62DA">
        <w:rPr>
          <w:sz w:val="28"/>
          <w:szCs w:val="28"/>
        </w:rPr>
        <w:t>818</w:t>
      </w:r>
      <w:r w:rsidR="00BE16BF" w:rsidRPr="00133D73">
        <w:rPr>
          <w:sz w:val="28"/>
          <w:szCs w:val="28"/>
        </w:rPr>
        <w:t xml:space="preserve"> ед.) от общего числа музейных предметов и музейных коллекций, находящихся в музее </w:t>
      </w:r>
      <w:r w:rsidR="006B5939" w:rsidRPr="00133D73">
        <w:rPr>
          <w:sz w:val="28"/>
          <w:szCs w:val="28"/>
        </w:rPr>
        <w:t>(1</w:t>
      </w:r>
      <w:r w:rsidR="00AA62DA">
        <w:rPr>
          <w:sz w:val="28"/>
          <w:szCs w:val="28"/>
        </w:rPr>
        <w:t>483 ед.), составляет 55</w:t>
      </w:r>
      <w:r w:rsidR="00BE16BF" w:rsidRPr="00133D73">
        <w:rPr>
          <w:sz w:val="28"/>
          <w:szCs w:val="28"/>
        </w:rPr>
        <w:t>%</w:t>
      </w:r>
      <w:r w:rsidR="00B15BDB" w:rsidRPr="00133D73">
        <w:rPr>
          <w:sz w:val="28"/>
          <w:szCs w:val="28"/>
        </w:rPr>
        <w:t>.</w:t>
      </w:r>
      <w:r w:rsidR="00BE16BF" w:rsidRPr="00133D73">
        <w:rPr>
          <w:sz w:val="28"/>
          <w:szCs w:val="28"/>
        </w:rPr>
        <w:t xml:space="preserve"> </w:t>
      </w:r>
    </w:p>
    <w:p w:rsidR="00B15BDB" w:rsidRPr="00133D73" w:rsidRDefault="00BE16BF" w:rsidP="00710687">
      <w:pPr>
        <w:pStyle w:val="a3"/>
        <w:kinsoku w:val="0"/>
        <w:overflowPunct w:val="0"/>
        <w:ind w:right="-2"/>
        <w:jc w:val="both"/>
        <w:outlineLvl w:val="0"/>
        <w:rPr>
          <w:sz w:val="28"/>
          <w:szCs w:val="28"/>
          <w:u w:val="single"/>
        </w:rPr>
      </w:pPr>
      <w:r w:rsidRPr="00133D73">
        <w:rPr>
          <w:sz w:val="28"/>
          <w:szCs w:val="28"/>
          <w:u w:val="single"/>
        </w:rPr>
        <w:t xml:space="preserve">Обеспечение сохранности и безопасности музейного фонда </w:t>
      </w:r>
    </w:p>
    <w:p w:rsidR="00B15BDB" w:rsidRDefault="00B15BDB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7. </w:t>
      </w:r>
      <w:r w:rsidR="00BE16BF" w:rsidRPr="00133D73">
        <w:rPr>
          <w:sz w:val="28"/>
          <w:szCs w:val="28"/>
        </w:rPr>
        <w:t xml:space="preserve">В течение года проводились инструктажи с сотрудниками музея по сохранности музейных ценностей. </w:t>
      </w:r>
    </w:p>
    <w:p w:rsidR="00AA62DA" w:rsidRDefault="00AA62DA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</w:p>
    <w:p w:rsidR="00AA62DA" w:rsidRDefault="00AA62DA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</w:p>
    <w:p w:rsidR="00B660C9" w:rsidRPr="00133D73" w:rsidRDefault="00B660C9" w:rsidP="00BE16BF">
      <w:pPr>
        <w:pStyle w:val="a3"/>
        <w:kinsoku w:val="0"/>
        <w:overflowPunct w:val="0"/>
        <w:ind w:right="-2"/>
        <w:jc w:val="both"/>
        <w:rPr>
          <w:sz w:val="28"/>
          <w:szCs w:val="28"/>
        </w:rPr>
      </w:pPr>
    </w:p>
    <w:p w:rsidR="00911E99" w:rsidRPr="00133D73" w:rsidRDefault="00A63E68" w:rsidP="00A7388F">
      <w:pPr>
        <w:pStyle w:val="Heading2"/>
        <w:numPr>
          <w:ilvl w:val="0"/>
          <w:numId w:val="6"/>
        </w:numPr>
        <w:tabs>
          <w:tab w:val="left" w:pos="2957"/>
        </w:tabs>
        <w:kinsoku w:val="0"/>
        <w:overflowPunct w:val="0"/>
        <w:outlineLvl w:val="9"/>
      </w:pPr>
      <w:r w:rsidRPr="00133D73">
        <w:rPr>
          <w:spacing w:val="-1"/>
        </w:rPr>
        <w:lastRenderedPageBreak/>
        <w:t>Эк</w:t>
      </w:r>
      <w:r w:rsidRPr="00133D73">
        <w:t>сп</w:t>
      </w:r>
      <w:r w:rsidRPr="00133D73">
        <w:rPr>
          <w:spacing w:val="-2"/>
        </w:rPr>
        <w:t>о</w:t>
      </w:r>
      <w:r w:rsidRPr="00133D73">
        <w:t>зи</w:t>
      </w:r>
      <w:r w:rsidRPr="00133D73">
        <w:rPr>
          <w:spacing w:val="-1"/>
        </w:rPr>
        <w:t>ц</w:t>
      </w:r>
      <w:r w:rsidRPr="00133D73">
        <w:rPr>
          <w:spacing w:val="-3"/>
        </w:rPr>
        <w:t>и</w:t>
      </w:r>
      <w:r w:rsidRPr="00133D73">
        <w:rPr>
          <w:spacing w:val="1"/>
        </w:rPr>
        <w:t>о</w:t>
      </w:r>
      <w:r w:rsidRPr="00133D73">
        <w:t>н</w:t>
      </w:r>
      <w:r w:rsidRPr="00133D73">
        <w:rPr>
          <w:spacing w:val="-3"/>
        </w:rPr>
        <w:t>н</w:t>
      </w:r>
      <w:r w:rsidRPr="00133D73">
        <w:rPr>
          <w:spacing w:val="1"/>
        </w:rPr>
        <w:t>о</w:t>
      </w:r>
      <w:r w:rsidRPr="00133D73">
        <w:t>-</w:t>
      </w:r>
      <w:r w:rsidRPr="00133D73">
        <w:rPr>
          <w:spacing w:val="-4"/>
        </w:rPr>
        <w:t>в</w:t>
      </w:r>
      <w:r w:rsidRPr="00133D73">
        <w:rPr>
          <w:spacing w:val="-1"/>
        </w:rPr>
        <w:t>ы</w:t>
      </w:r>
      <w:r w:rsidRPr="00133D73">
        <w:rPr>
          <w:spacing w:val="-5"/>
        </w:rPr>
        <w:t>с</w:t>
      </w:r>
      <w:r w:rsidRPr="00133D73">
        <w:rPr>
          <w:spacing w:val="4"/>
        </w:rPr>
        <w:t>т</w:t>
      </w:r>
      <w:r w:rsidRPr="00133D73">
        <w:rPr>
          <w:spacing w:val="1"/>
        </w:rPr>
        <w:t>а</w:t>
      </w:r>
      <w:r w:rsidRPr="00133D73">
        <w:rPr>
          <w:spacing w:val="-4"/>
        </w:rPr>
        <w:t>в</w:t>
      </w:r>
      <w:r w:rsidRPr="00133D73">
        <w:rPr>
          <w:spacing w:val="1"/>
        </w:rPr>
        <w:t>о</w:t>
      </w:r>
      <w:r w:rsidRPr="00133D73">
        <w:rPr>
          <w:spacing w:val="-2"/>
        </w:rPr>
        <w:t>ч</w:t>
      </w:r>
      <w:r w:rsidRPr="00133D73">
        <w:t>н</w:t>
      </w:r>
      <w:r w:rsidRPr="00133D73">
        <w:rPr>
          <w:spacing w:val="1"/>
        </w:rPr>
        <w:t>а</w:t>
      </w:r>
      <w:r w:rsidRPr="00133D73">
        <w:t>я</w:t>
      </w:r>
      <w:r w:rsidRPr="00133D73">
        <w:rPr>
          <w:spacing w:val="-4"/>
        </w:rPr>
        <w:t xml:space="preserve"> </w:t>
      </w:r>
      <w:r w:rsidRPr="00133D73">
        <w:rPr>
          <w:spacing w:val="1"/>
        </w:rPr>
        <w:t>ра</w:t>
      </w:r>
      <w:r w:rsidRPr="00133D73">
        <w:rPr>
          <w:spacing w:val="-4"/>
        </w:rPr>
        <w:t>бо</w:t>
      </w:r>
      <w:r w:rsidRPr="00133D73">
        <w:rPr>
          <w:spacing w:val="2"/>
        </w:rPr>
        <w:t>т</w:t>
      </w:r>
      <w:r w:rsidR="00F70101" w:rsidRPr="00133D73">
        <w:t>а</w:t>
      </w:r>
    </w:p>
    <w:p w:rsidR="005749EE" w:rsidRDefault="00B15BDB" w:rsidP="00B15BDB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  <w:r w:rsidRPr="00133D73">
        <w:rPr>
          <w:b w:val="0"/>
          <w:i w:val="0"/>
        </w:rPr>
        <w:t>Экспозиционно-выставочная деятельность - одно из основных и сложных направлений деятельности музея.</w:t>
      </w:r>
    </w:p>
    <w:p w:rsidR="002D47ED" w:rsidRDefault="002D47ED" w:rsidP="00B15BDB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</w:p>
    <w:p w:rsidR="005052DE" w:rsidRDefault="00B660C9" w:rsidP="00B660C9">
      <w:pPr>
        <w:pStyle w:val="Heading2"/>
        <w:tabs>
          <w:tab w:val="left" w:pos="2957"/>
        </w:tabs>
        <w:kinsoku w:val="0"/>
        <w:overflowPunct w:val="0"/>
        <w:ind w:left="142"/>
        <w:outlineLvl w:val="9"/>
      </w:pPr>
      <w:r>
        <w:t>М</w:t>
      </w:r>
      <w:r w:rsidR="005052DE" w:rsidRPr="003059A2">
        <w:t>узейная экспозици</w:t>
      </w:r>
      <w:r w:rsidR="003232C6" w:rsidRPr="003059A2">
        <w:t>я «Сказочный г</w:t>
      </w:r>
      <w:r w:rsidR="005052DE" w:rsidRPr="003059A2">
        <w:t>ород</w:t>
      </w:r>
      <w:r w:rsidR="003232C6" w:rsidRPr="003059A2">
        <w:t>ок</w:t>
      </w:r>
      <w:r w:rsidR="005052DE" w:rsidRPr="003059A2">
        <w:t xml:space="preserve"> Петуха»</w:t>
      </w:r>
      <w:r>
        <w:t xml:space="preserve"> является </w:t>
      </w:r>
      <w:r w:rsidR="00804AB7">
        <w:t>основной.</w:t>
      </w:r>
    </w:p>
    <w:p w:rsidR="002D47ED" w:rsidRDefault="002D47ED" w:rsidP="003059A2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</w:p>
    <w:p w:rsidR="00804AB7" w:rsidRDefault="003059A2" w:rsidP="003059A2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  <w:r w:rsidRPr="00133D73">
        <w:rPr>
          <w:spacing w:val="1"/>
        </w:rPr>
        <w:t>Экспозиция  «</w:t>
      </w:r>
      <w:r w:rsidRPr="00133D73">
        <w:t xml:space="preserve">Петушиное </w:t>
      </w:r>
      <w:r w:rsidR="00804AB7">
        <w:t xml:space="preserve">деревянное </w:t>
      </w:r>
      <w:r w:rsidRPr="00133D73">
        <w:t>царство»</w:t>
      </w:r>
      <w:r w:rsidRPr="00133D73">
        <w:rPr>
          <w:spacing w:val="3"/>
        </w:rPr>
        <w:t xml:space="preserve"> </w:t>
      </w:r>
      <w:r w:rsidRPr="00133D73">
        <w:t>-</w:t>
      </w:r>
      <w:r w:rsidRPr="00133D73">
        <w:rPr>
          <w:spacing w:val="4"/>
        </w:rPr>
        <w:t xml:space="preserve"> постоянная </w:t>
      </w:r>
      <w:r w:rsidRPr="00133D73">
        <w:rPr>
          <w:spacing w:val="-1"/>
        </w:rPr>
        <w:t xml:space="preserve">экспозиция </w:t>
      </w:r>
      <w:r w:rsidR="00804AB7">
        <w:rPr>
          <w:spacing w:val="-1"/>
        </w:rPr>
        <w:t xml:space="preserve">музея </w:t>
      </w:r>
      <w:r w:rsidR="002D47ED">
        <w:rPr>
          <w:spacing w:val="-1"/>
        </w:rPr>
        <w:t xml:space="preserve">Уникальные предметы творчества резчика по дереву, </w:t>
      </w:r>
      <w:r w:rsidRPr="00133D73">
        <w:t>народного умельца С.Т. Саунова</w:t>
      </w:r>
      <w:r w:rsidRPr="00133D73">
        <w:rPr>
          <w:spacing w:val="-1"/>
        </w:rPr>
        <w:t xml:space="preserve"> п</w:t>
      </w:r>
      <w:r w:rsidRPr="00133D73">
        <w:t xml:space="preserve">ривлекает </w:t>
      </w:r>
      <w:r w:rsidR="002D47ED">
        <w:t xml:space="preserve">большое </w:t>
      </w:r>
      <w:r w:rsidRPr="00133D73">
        <w:t>внимание посетителей</w:t>
      </w:r>
      <w:r w:rsidR="002D47ED">
        <w:t xml:space="preserve">. Экспозиция открыта для всех посетителей музея.  </w:t>
      </w:r>
    </w:p>
    <w:p w:rsidR="003059A2" w:rsidRPr="00133D73" w:rsidRDefault="003059A2" w:rsidP="003059A2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</w:p>
    <w:p w:rsidR="00F50455" w:rsidRPr="00133D73" w:rsidRDefault="004A34D2" w:rsidP="00B15BDB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  <w:r w:rsidRPr="00133D73">
        <w:rPr>
          <w:b w:val="0"/>
          <w:i w:val="0"/>
        </w:rPr>
        <w:t xml:space="preserve">- </w:t>
      </w:r>
      <w:r w:rsidRPr="003059A2">
        <w:t>Интерактивн</w:t>
      </w:r>
      <w:r w:rsidR="003059A2" w:rsidRPr="003059A2">
        <w:t xml:space="preserve">ая экспозиция «Сельский дворик» </w:t>
      </w:r>
      <w:r w:rsidR="003059A2">
        <w:rPr>
          <w:b w:val="0"/>
          <w:i w:val="0"/>
        </w:rPr>
        <w:t>располагается в выставочном зале, так же</w:t>
      </w:r>
      <w:r w:rsidR="002D47ED">
        <w:rPr>
          <w:b w:val="0"/>
          <w:i w:val="0"/>
        </w:rPr>
        <w:t xml:space="preserve"> здесь проводятся мастер-классы и мероприятия. </w:t>
      </w:r>
    </w:p>
    <w:p w:rsidR="002A433D" w:rsidRPr="00133D73" w:rsidRDefault="002A433D" w:rsidP="00B15BDB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</w:p>
    <w:p w:rsidR="002A433D" w:rsidRDefault="00C15D36" w:rsidP="00B15BDB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  <w:r w:rsidRPr="00133D73">
        <w:rPr>
          <w:b w:val="0"/>
          <w:i w:val="0"/>
        </w:rPr>
        <w:t>Важнейшим направлением в экспозиционно-выставочной работе музея является расширение тематики и организация новых выставок. Это дает возможность показать посетителям как можно больше предметов из основного фонда музея и повышает интерес посетителей к музею, а с другой – увеличивает оборот показа музейных предметов</w:t>
      </w:r>
      <w:r w:rsidR="003059A2">
        <w:rPr>
          <w:b w:val="0"/>
          <w:i w:val="0"/>
        </w:rPr>
        <w:t>.</w:t>
      </w:r>
    </w:p>
    <w:p w:rsidR="002D47ED" w:rsidRDefault="002D47ED" w:rsidP="00B15BDB">
      <w:pPr>
        <w:pStyle w:val="Heading2"/>
        <w:tabs>
          <w:tab w:val="left" w:pos="2957"/>
        </w:tabs>
        <w:kinsoku w:val="0"/>
        <w:overflowPunct w:val="0"/>
        <w:ind w:left="142"/>
        <w:outlineLvl w:val="9"/>
        <w:rPr>
          <w:b w:val="0"/>
          <w:i w:val="0"/>
        </w:rPr>
      </w:pPr>
    </w:p>
    <w:p w:rsidR="00BF52FC" w:rsidRDefault="002D47ED" w:rsidP="002D47ED">
      <w:pPr>
        <w:pStyle w:val="a3"/>
        <w:kinsoku w:val="0"/>
        <w:overflowPunct w:val="0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52FC" w:rsidRPr="00133D73">
        <w:rPr>
          <w:sz w:val="28"/>
          <w:szCs w:val="28"/>
        </w:rPr>
        <w:t xml:space="preserve">а отчетный год проведено 5 выставок: </w:t>
      </w:r>
    </w:p>
    <w:p w:rsidR="00742B1B" w:rsidRPr="00133D73" w:rsidRDefault="00742B1B" w:rsidP="002D47ED">
      <w:pPr>
        <w:pStyle w:val="a3"/>
        <w:kinsoku w:val="0"/>
        <w:overflowPunct w:val="0"/>
        <w:ind w:left="142" w:right="-2"/>
        <w:jc w:val="both"/>
        <w:rPr>
          <w:sz w:val="28"/>
          <w:szCs w:val="28"/>
        </w:rPr>
      </w:pPr>
    </w:p>
    <w:p w:rsidR="00742B1B" w:rsidRDefault="003059A2" w:rsidP="004A34D2">
      <w:pPr>
        <w:pStyle w:val="Heading2"/>
        <w:tabs>
          <w:tab w:val="left" w:pos="2957"/>
        </w:tabs>
        <w:kinsoku w:val="0"/>
        <w:overflowPunct w:val="0"/>
        <w:ind w:left="142"/>
        <w:jc w:val="both"/>
        <w:outlineLvl w:val="9"/>
      </w:pPr>
      <w:r w:rsidRPr="003059A2">
        <w:t>Выставка</w:t>
      </w:r>
      <w:r>
        <w:t xml:space="preserve">-конкурс </w:t>
      </w:r>
      <w:r w:rsidRPr="003059A2">
        <w:t xml:space="preserve"> «Кокошник - символ русского костюма»</w:t>
      </w:r>
    </w:p>
    <w:p w:rsidR="00AC1B5A" w:rsidRDefault="003059A2" w:rsidP="004A34D2">
      <w:pPr>
        <w:pStyle w:val="Heading2"/>
        <w:tabs>
          <w:tab w:val="left" w:pos="2957"/>
        </w:tabs>
        <w:kinsoku w:val="0"/>
        <w:overflowPunct w:val="0"/>
        <w:ind w:left="142"/>
        <w:jc w:val="both"/>
        <w:outlineLvl w:val="9"/>
        <w:rPr>
          <w:b w:val="0"/>
          <w:i w:val="0"/>
        </w:rPr>
      </w:pPr>
      <w:r w:rsidRPr="003059A2">
        <w:rPr>
          <w:b w:val="0"/>
          <w:i w:val="0"/>
        </w:rPr>
        <w:t>организована в связи с объявленным</w:t>
      </w:r>
      <w:r w:rsidR="00AC1B5A">
        <w:rPr>
          <w:b w:val="0"/>
          <w:i w:val="0"/>
        </w:rPr>
        <w:t xml:space="preserve"> 2022</w:t>
      </w:r>
      <w:r w:rsidRPr="003059A2">
        <w:rPr>
          <w:b w:val="0"/>
          <w:i w:val="0"/>
        </w:rPr>
        <w:t xml:space="preserve"> годом </w:t>
      </w:r>
      <w:r w:rsidR="00AC1B5A">
        <w:rPr>
          <w:b w:val="0"/>
          <w:i w:val="0"/>
        </w:rPr>
        <w:t xml:space="preserve">– годом </w:t>
      </w:r>
      <w:r w:rsidRPr="003059A2">
        <w:rPr>
          <w:b w:val="0"/>
          <w:i w:val="0"/>
        </w:rPr>
        <w:t xml:space="preserve">народных промыслов и ремесел. </w:t>
      </w:r>
    </w:p>
    <w:p w:rsidR="00F50455" w:rsidRDefault="00742B1B" w:rsidP="004A34D2">
      <w:pPr>
        <w:pStyle w:val="Heading2"/>
        <w:tabs>
          <w:tab w:val="left" w:pos="2957"/>
        </w:tabs>
        <w:kinsoku w:val="0"/>
        <w:overflowPunct w:val="0"/>
        <w:ind w:left="142"/>
        <w:jc w:val="both"/>
        <w:outlineLvl w:val="9"/>
        <w:rPr>
          <w:b w:val="0"/>
          <w:i w:val="0"/>
        </w:rPr>
      </w:pPr>
      <w:r>
        <w:rPr>
          <w:b w:val="0"/>
          <w:i w:val="0"/>
        </w:rPr>
        <w:br/>
        <w:t>Мастерицы нашего района сделали удивительные головные уборы и полгода музей проводил лекции на тему русского народного костюма, кокошники участвовали на районном мероприятии «Золотой петушок» и у гостей была возможность сделать фото в кокошнике, что привлекло посетителей в музей. Мастерицы были награждены ценными подарками, что мотивирует их в дальнейшем к участию в новых выставках и конкурсах нашего музея.</w:t>
      </w:r>
    </w:p>
    <w:p w:rsidR="002D47ED" w:rsidRPr="003059A2" w:rsidRDefault="002D47ED" w:rsidP="004A34D2">
      <w:pPr>
        <w:pStyle w:val="Heading2"/>
        <w:tabs>
          <w:tab w:val="left" w:pos="2957"/>
        </w:tabs>
        <w:kinsoku w:val="0"/>
        <w:overflowPunct w:val="0"/>
        <w:ind w:left="142"/>
        <w:jc w:val="both"/>
        <w:outlineLvl w:val="9"/>
        <w:rPr>
          <w:b w:val="0"/>
          <w:i w:val="0"/>
        </w:rPr>
      </w:pPr>
    </w:p>
    <w:p w:rsidR="003A545A" w:rsidRDefault="003A545A" w:rsidP="00A63E68">
      <w:pPr>
        <w:pStyle w:val="a3"/>
        <w:kinsoku w:val="0"/>
        <w:overflowPunct w:val="0"/>
        <w:spacing w:line="239" w:lineRule="auto"/>
        <w:ind w:right="110"/>
        <w:jc w:val="both"/>
        <w:rPr>
          <w:b/>
          <w:i/>
          <w:sz w:val="28"/>
          <w:szCs w:val="28"/>
        </w:rPr>
      </w:pPr>
    </w:p>
    <w:p w:rsidR="00AC1B5A" w:rsidRDefault="003A545A" w:rsidP="00A63E68">
      <w:pPr>
        <w:pStyle w:val="a3"/>
        <w:kinsoku w:val="0"/>
        <w:overflowPunct w:val="0"/>
        <w:spacing w:line="239" w:lineRule="auto"/>
        <w:ind w:right="1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F50455" w:rsidRPr="00133D73">
        <w:rPr>
          <w:b/>
          <w:i/>
          <w:sz w:val="28"/>
          <w:szCs w:val="28"/>
        </w:rPr>
        <w:t>ыставка «</w:t>
      </w:r>
      <w:r w:rsidR="00BF52FC">
        <w:rPr>
          <w:b/>
          <w:i/>
          <w:sz w:val="28"/>
          <w:szCs w:val="28"/>
        </w:rPr>
        <w:t>Желтые пушистики</w:t>
      </w:r>
      <w:r w:rsidR="009F7DEC" w:rsidRPr="00133D73">
        <w:rPr>
          <w:b/>
          <w:i/>
          <w:sz w:val="28"/>
          <w:szCs w:val="28"/>
        </w:rPr>
        <w:t xml:space="preserve">» </w:t>
      </w:r>
      <w:r w:rsidR="00F50455" w:rsidRPr="00133D73">
        <w:rPr>
          <w:b/>
          <w:i/>
          <w:sz w:val="28"/>
          <w:szCs w:val="28"/>
        </w:rPr>
        <w:t xml:space="preserve">- </w:t>
      </w:r>
      <w:r w:rsidR="007D46AF" w:rsidRPr="00133D73">
        <w:rPr>
          <w:sz w:val="28"/>
          <w:szCs w:val="28"/>
        </w:rPr>
        <w:t>проводится ежегодно</w:t>
      </w:r>
      <w:r w:rsidR="003059A2">
        <w:rPr>
          <w:sz w:val="28"/>
          <w:szCs w:val="28"/>
        </w:rPr>
        <w:t xml:space="preserve"> с апреля по июль</w:t>
      </w:r>
      <w:r w:rsidR="007D46AF" w:rsidRPr="00133D73">
        <w:rPr>
          <w:sz w:val="28"/>
          <w:szCs w:val="28"/>
        </w:rPr>
        <w:t xml:space="preserve"> – </w:t>
      </w:r>
      <w:r w:rsidR="00AC1B5A">
        <w:rPr>
          <w:sz w:val="28"/>
          <w:szCs w:val="28"/>
        </w:rPr>
        <w:t>это возможность посмотреть на живых птенцов, которые находятся в специальной клетке – брудере. Данная выставка имеет живой интерес и оставляет массу впечатлений у детей и взрослых.</w:t>
      </w:r>
      <w:r w:rsidR="00AB1930">
        <w:rPr>
          <w:sz w:val="28"/>
          <w:szCs w:val="28"/>
        </w:rPr>
        <w:t xml:space="preserve"> Птенцов можно покормить и подержать в руках.</w:t>
      </w:r>
    </w:p>
    <w:p w:rsidR="00AB1930" w:rsidRDefault="00AB1930" w:rsidP="00A63E68">
      <w:pPr>
        <w:pStyle w:val="a3"/>
        <w:kinsoku w:val="0"/>
        <w:overflowPunct w:val="0"/>
        <w:spacing w:line="239" w:lineRule="auto"/>
        <w:ind w:right="110"/>
        <w:jc w:val="both"/>
        <w:rPr>
          <w:sz w:val="28"/>
          <w:szCs w:val="28"/>
        </w:rPr>
      </w:pPr>
    </w:p>
    <w:p w:rsidR="00216417" w:rsidRDefault="008070F0" w:rsidP="00AD5E8B">
      <w:pPr>
        <w:pStyle w:val="a3"/>
        <w:kinsoku w:val="0"/>
        <w:overflowPunct w:val="0"/>
        <w:spacing w:line="239" w:lineRule="auto"/>
        <w:ind w:left="0" w:right="110"/>
        <w:jc w:val="both"/>
        <w:rPr>
          <w:b/>
          <w:i/>
          <w:sz w:val="28"/>
          <w:szCs w:val="28"/>
        </w:rPr>
      </w:pPr>
      <w:r w:rsidRPr="003059A2">
        <w:rPr>
          <w:b/>
          <w:i/>
          <w:sz w:val="28"/>
          <w:szCs w:val="28"/>
        </w:rPr>
        <w:t>Выставка  «</w:t>
      </w:r>
      <w:r w:rsidR="00F50455" w:rsidRPr="003059A2">
        <w:rPr>
          <w:b/>
          <w:i/>
          <w:sz w:val="28"/>
          <w:szCs w:val="28"/>
        </w:rPr>
        <w:t>Любимый образ в народных промыслах»</w:t>
      </w:r>
    </w:p>
    <w:p w:rsidR="00AB1930" w:rsidRDefault="00AB1930" w:rsidP="00AB19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Посвящена выставка также народным промыслам нашей страны и знакомит посетителей музея с направлениями народного творчества, быт</w:t>
      </w:r>
      <w:r w:rsidR="007803F9">
        <w:rPr>
          <w:b/>
          <w:i/>
          <w:sz w:val="28"/>
          <w:szCs w:val="28"/>
        </w:rPr>
        <w:t>ующими</w:t>
      </w:r>
      <w:r>
        <w:rPr>
          <w:b/>
          <w:i/>
          <w:sz w:val="28"/>
          <w:szCs w:val="28"/>
        </w:rPr>
        <w:t xml:space="preserve"> в разных регионах России.</w:t>
      </w:r>
    </w:p>
    <w:p w:rsidR="007803F9" w:rsidRDefault="007803F9" w:rsidP="00AB1930">
      <w:pPr>
        <w:rPr>
          <w:b/>
          <w:i/>
          <w:sz w:val="28"/>
          <w:szCs w:val="28"/>
        </w:rPr>
      </w:pPr>
    </w:p>
    <w:p w:rsidR="007803F9" w:rsidRDefault="003059A2" w:rsidP="007803F9">
      <w:pPr>
        <w:pStyle w:val="a3"/>
        <w:kinsoku w:val="0"/>
        <w:overflowPunct w:val="0"/>
        <w:spacing w:line="237" w:lineRule="auto"/>
        <w:ind w:left="0" w:right="106" w:firstLine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Выставка «Бисерная россыпь» </w:t>
      </w:r>
    </w:p>
    <w:p w:rsidR="00F50455" w:rsidRDefault="007803F9" w:rsidP="007803F9">
      <w:pPr>
        <w:pStyle w:val="a3"/>
        <w:kinsoku w:val="0"/>
        <w:overflowPunct w:val="0"/>
        <w:spacing w:line="237" w:lineRule="auto"/>
        <w:ind w:left="0" w:right="106" w:firstLine="2"/>
        <w:rPr>
          <w:sz w:val="28"/>
          <w:szCs w:val="28"/>
        </w:rPr>
      </w:pPr>
      <w:r>
        <w:rPr>
          <w:sz w:val="28"/>
          <w:szCs w:val="28"/>
        </w:rPr>
        <w:t>жительницы</w:t>
      </w:r>
      <w:r w:rsidR="003059A2" w:rsidRPr="007803F9">
        <w:rPr>
          <w:sz w:val="28"/>
          <w:szCs w:val="28"/>
        </w:rPr>
        <w:t xml:space="preserve"> Петушинского района Рыжонковой Н.В.</w:t>
      </w:r>
      <w:r>
        <w:rPr>
          <w:sz w:val="28"/>
          <w:szCs w:val="28"/>
        </w:rPr>
        <w:t xml:space="preserve"> также удивляет мастерством и видением прекрасного, вдохновляет посетителей на творчество.</w:t>
      </w:r>
    </w:p>
    <w:p w:rsidR="007803F9" w:rsidRPr="007803F9" w:rsidRDefault="007803F9" w:rsidP="007803F9">
      <w:pPr>
        <w:pStyle w:val="a3"/>
        <w:kinsoku w:val="0"/>
        <w:overflowPunct w:val="0"/>
        <w:spacing w:line="237" w:lineRule="auto"/>
        <w:ind w:left="0" w:right="106" w:firstLine="2"/>
        <w:rPr>
          <w:sz w:val="28"/>
          <w:szCs w:val="28"/>
        </w:rPr>
      </w:pPr>
    </w:p>
    <w:p w:rsidR="007803F9" w:rsidRDefault="003059A2" w:rsidP="007803F9">
      <w:pPr>
        <w:pStyle w:val="a3"/>
        <w:kinsoku w:val="0"/>
        <w:overflowPunct w:val="0"/>
        <w:spacing w:line="237" w:lineRule="auto"/>
        <w:ind w:left="0" w:right="10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Выставка «Кукольные истории» </w:t>
      </w:r>
    </w:p>
    <w:p w:rsidR="003059A2" w:rsidRDefault="003059A2" w:rsidP="003A545A">
      <w:pPr>
        <w:pStyle w:val="a3"/>
        <w:kinsoku w:val="0"/>
        <w:overflowPunct w:val="0"/>
        <w:spacing w:line="237" w:lineRule="auto"/>
        <w:ind w:left="0" w:right="106"/>
        <w:jc w:val="both"/>
        <w:rPr>
          <w:sz w:val="28"/>
          <w:szCs w:val="28"/>
        </w:rPr>
      </w:pPr>
      <w:r w:rsidRPr="007803F9">
        <w:rPr>
          <w:sz w:val="28"/>
          <w:szCs w:val="28"/>
        </w:rPr>
        <w:t>Строгановой Л.А</w:t>
      </w:r>
      <w:r w:rsidR="007803F9" w:rsidRPr="007803F9">
        <w:rPr>
          <w:sz w:val="28"/>
          <w:szCs w:val="28"/>
        </w:rPr>
        <w:t>. г. Костерево</w:t>
      </w:r>
      <w:r w:rsidR="007803F9">
        <w:rPr>
          <w:sz w:val="28"/>
          <w:szCs w:val="28"/>
        </w:rPr>
        <w:t>, Выставка перчаточных кукол для спектаклей дала нам новое направление в работе. Музей провел 4 детских кукольных спектакля своими силами, надеемся</w:t>
      </w:r>
      <w:r w:rsidR="003A545A">
        <w:rPr>
          <w:sz w:val="28"/>
          <w:szCs w:val="28"/>
        </w:rPr>
        <w:t>,</w:t>
      </w:r>
      <w:r w:rsidR="007803F9">
        <w:rPr>
          <w:sz w:val="28"/>
          <w:szCs w:val="28"/>
        </w:rPr>
        <w:t xml:space="preserve"> в дальнейшем этот вид м</w:t>
      </w:r>
      <w:r w:rsidR="003A545A">
        <w:rPr>
          <w:sz w:val="28"/>
          <w:szCs w:val="28"/>
        </w:rPr>
        <w:t>ероприятий привлечет больше посетителей.</w:t>
      </w:r>
    </w:p>
    <w:p w:rsidR="003A545A" w:rsidRDefault="003A545A" w:rsidP="003A545A">
      <w:pPr>
        <w:pStyle w:val="a3"/>
        <w:kinsoku w:val="0"/>
        <w:overflowPunct w:val="0"/>
        <w:spacing w:line="237" w:lineRule="auto"/>
        <w:ind w:left="0" w:right="106"/>
        <w:jc w:val="both"/>
        <w:rPr>
          <w:sz w:val="28"/>
          <w:szCs w:val="28"/>
        </w:rPr>
      </w:pPr>
    </w:p>
    <w:p w:rsidR="003A545A" w:rsidRPr="003059A2" w:rsidRDefault="003A545A" w:rsidP="003A545A">
      <w:pPr>
        <w:pStyle w:val="a3"/>
        <w:kinsoku w:val="0"/>
        <w:overflowPunct w:val="0"/>
        <w:spacing w:line="237" w:lineRule="auto"/>
        <w:ind w:left="0" w:right="106"/>
        <w:jc w:val="both"/>
        <w:rPr>
          <w:b/>
          <w:i/>
          <w:sz w:val="28"/>
          <w:szCs w:val="28"/>
        </w:rPr>
      </w:pPr>
    </w:p>
    <w:p w:rsidR="00A40600" w:rsidRPr="00133D73" w:rsidRDefault="00306F43" w:rsidP="00A7388F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133D73">
        <w:rPr>
          <w:b/>
          <w:i/>
          <w:sz w:val="28"/>
          <w:szCs w:val="28"/>
          <w:lang w:val="en-US"/>
        </w:rPr>
        <w:t>III</w:t>
      </w:r>
      <w:r w:rsidR="00456DA3" w:rsidRPr="00133D73">
        <w:rPr>
          <w:b/>
          <w:i/>
          <w:sz w:val="28"/>
          <w:szCs w:val="28"/>
        </w:rPr>
        <w:t xml:space="preserve">. </w:t>
      </w:r>
      <w:r w:rsidR="00A40600" w:rsidRPr="00133D73">
        <w:rPr>
          <w:b/>
          <w:i/>
          <w:sz w:val="28"/>
          <w:szCs w:val="28"/>
        </w:rPr>
        <w:t>Научно-исследовательская работа</w:t>
      </w:r>
    </w:p>
    <w:p w:rsidR="00216417" w:rsidRPr="00133D73" w:rsidRDefault="00216417" w:rsidP="00456DA3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</w:p>
    <w:p w:rsidR="00B16892" w:rsidRPr="00133D73" w:rsidRDefault="00216417" w:rsidP="00FF221A">
      <w:pPr>
        <w:pStyle w:val="a3"/>
        <w:kinsoku w:val="0"/>
        <w:overflowPunct w:val="0"/>
        <w:spacing w:line="237" w:lineRule="auto"/>
        <w:ind w:right="106" w:firstLine="607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В 20</w:t>
      </w:r>
      <w:r w:rsidR="003A545A">
        <w:rPr>
          <w:sz w:val="28"/>
          <w:szCs w:val="28"/>
        </w:rPr>
        <w:t>22</w:t>
      </w:r>
      <w:r w:rsidRPr="00133D73">
        <w:rPr>
          <w:sz w:val="28"/>
          <w:szCs w:val="28"/>
        </w:rPr>
        <w:t xml:space="preserve"> году научно-исследовательская работа музея была направлена на работу с музейным фондом, разработку тематико-экспозиционных планов новых выставок, на разработку новых экскурсий, сценариев музейных мероприятий</w:t>
      </w:r>
      <w:r w:rsidR="00B16892" w:rsidRPr="00133D73">
        <w:rPr>
          <w:sz w:val="28"/>
          <w:szCs w:val="28"/>
        </w:rPr>
        <w:t>, мастер-классов</w:t>
      </w:r>
      <w:r w:rsidR="009F0230" w:rsidRPr="00133D73">
        <w:rPr>
          <w:sz w:val="28"/>
          <w:szCs w:val="28"/>
        </w:rPr>
        <w:t xml:space="preserve"> в направлении сохранения и развития народных традиций.</w:t>
      </w:r>
    </w:p>
    <w:p w:rsidR="00B16892" w:rsidRPr="00133D73" w:rsidRDefault="00216417" w:rsidP="00456DA3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  <w:r w:rsidRPr="00133D73">
        <w:rPr>
          <w:sz w:val="28"/>
          <w:szCs w:val="28"/>
        </w:rPr>
        <w:t xml:space="preserve">В этом направлении в отчетном году проведена следующая работа: </w:t>
      </w:r>
    </w:p>
    <w:p w:rsidR="00B16892" w:rsidRPr="00133D73" w:rsidRDefault="00216417" w:rsidP="00456DA3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  <w:r w:rsidRPr="00133D73">
        <w:rPr>
          <w:sz w:val="28"/>
          <w:szCs w:val="28"/>
        </w:rPr>
        <w:t xml:space="preserve">1. Разработаны тематико-экспозиционные планы новых выставок. </w:t>
      </w:r>
    </w:p>
    <w:p w:rsidR="00B16892" w:rsidRDefault="00216417" w:rsidP="00456DA3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  <w:r w:rsidRPr="00133D73">
        <w:rPr>
          <w:sz w:val="28"/>
          <w:szCs w:val="28"/>
        </w:rPr>
        <w:t xml:space="preserve">2. </w:t>
      </w:r>
      <w:r w:rsidR="009F0230" w:rsidRPr="00133D73">
        <w:rPr>
          <w:sz w:val="28"/>
          <w:szCs w:val="28"/>
        </w:rPr>
        <w:t>С</w:t>
      </w:r>
      <w:r w:rsidR="00B16892" w:rsidRPr="00133D73">
        <w:rPr>
          <w:sz w:val="28"/>
          <w:szCs w:val="28"/>
        </w:rPr>
        <w:t>обран материал</w:t>
      </w:r>
      <w:r w:rsidR="009F0230" w:rsidRPr="00133D73">
        <w:rPr>
          <w:sz w:val="28"/>
          <w:szCs w:val="28"/>
        </w:rPr>
        <w:t xml:space="preserve"> для интерактивных и экскурсионных </w:t>
      </w:r>
      <w:r w:rsidR="006E334E" w:rsidRPr="00133D73">
        <w:rPr>
          <w:sz w:val="28"/>
          <w:szCs w:val="28"/>
        </w:rPr>
        <w:t>программ</w:t>
      </w:r>
      <w:r w:rsidR="00FF221A" w:rsidRPr="00133D73">
        <w:rPr>
          <w:sz w:val="28"/>
          <w:szCs w:val="28"/>
        </w:rPr>
        <w:t xml:space="preserve"> с вовлечением</w:t>
      </w:r>
      <w:r w:rsidR="006E334E" w:rsidRPr="00133D73">
        <w:rPr>
          <w:sz w:val="28"/>
          <w:szCs w:val="28"/>
        </w:rPr>
        <w:t xml:space="preserve"> подростков и молодежи</w:t>
      </w:r>
      <w:r w:rsidR="00EA5103">
        <w:rPr>
          <w:sz w:val="28"/>
          <w:szCs w:val="28"/>
        </w:rPr>
        <w:t>;</w:t>
      </w:r>
    </w:p>
    <w:p w:rsidR="006E334E" w:rsidRPr="00133D73" w:rsidRDefault="00EA5103" w:rsidP="00EA5103">
      <w:pPr>
        <w:pStyle w:val="a3"/>
        <w:kinsoku w:val="0"/>
        <w:overflowPunct w:val="0"/>
        <w:spacing w:line="237" w:lineRule="auto"/>
        <w:ind w:left="0"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334E" w:rsidRPr="00133D73">
        <w:rPr>
          <w:sz w:val="28"/>
          <w:szCs w:val="28"/>
        </w:rPr>
        <w:t xml:space="preserve">3. </w:t>
      </w:r>
      <w:r w:rsidR="00FF221A" w:rsidRPr="00133D73">
        <w:rPr>
          <w:sz w:val="28"/>
          <w:szCs w:val="28"/>
        </w:rPr>
        <w:t>Для развития</w:t>
      </w:r>
      <w:r w:rsidR="00FA279D" w:rsidRPr="00133D73">
        <w:rPr>
          <w:sz w:val="28"/>
          <w:szCs w:val="28"/>
        </w:rPr>
        <w:t xml:space="preserve"> и  продвижения </w:t>
      </w:r>
      <w:r w:rsidR="00FF221A" w:rsidRPr="00133D73">
        <w:rPr>
          <w:sz w:val="28"/>
          <w:szCs w:val="28"/>
        </w:rPr>
        <w:t xml:space="preserve"> детских музейных программ </w:t>
      </w:r>
      <w:r w:rsidR="00C15D36" w:rsidRPr="00133D73">
        <w:rPr>
          <w:sz w:val="28"/>
          <w:szCs w:val="28"/>
        </w:rPr>
        <w:t>были заку</w:t>
      </w:r>
      <w:r w:rsidR="00FA279D" w:rsidRPr="00133D73">
        <w:rPr>
          <w:sz w:val="28"/>
          <w:szCs w:val="28"/>
        </w:rPr>
        <w:t>плены игры</w:t>
      </w:r>
      <w:r w:rsidR="00EC6624" w:rsidRPr="00133D73">
        <w:rPr>
          <w:sz w:val="28"/>
          <w:szCs w:val="28"/>
        </w:rPr>
        <w:t>;</w:t>
      </w:r>
    </w:p>
    <w:p w:rsidR="00B16892" w:rsidRPr="00133D73" w:rsidRDefault="006E334E" w:rsidP="003A545A">
      <w:pPr>
        <w:pStyle w:val="a3"/>
        <w:kinsoku w:val="0"/>
        <w:overflowPunct w:val="0"/>
        <w:spacing w:line="237" w:lineRule="auto"/>
        <w:ind w:left="709" w:right="106" w:hanging="1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4</w:t>
      </w:r>
      <w:r w:rsidR="00216417" w:rsidRPr="00133D73">
        <w:rPr>
          <w:sz w:val="28"/>
          <w:szCs w:val="28"/>
        </w:rPr>
        <w:t>. Проведен анализ записей в Книге отзывов посетителей за 20</w:t>
      </w:r>
      <w:r w:rsidR="00B16892" w:rsidRPr="00133D73">
        <w:rPr>
          <w:sz w:val="28"/>
          <w:szCs w:val="28"/>
        </w:rPr>
        <w:t>2</w:t>
      </w:r>
      <w:r w:rsidR="00EA5103">
        <w:rPr>
          <w:sz w:val="28"/>
          <w:szCs w:val="28"/>
        </w:rPr>
        <w:t>2</w:t>
      </w:r>
      <w:r w:rsidR="00216417" w:rsidRPr="00133D73">
        <w:rPr>
          <w:sz w:val="28"/>
          <w:szCs w:val="28"/>
        </w:rPr>
        <w:t xml:space="preserve"> год</w:t>
      </w:r>
      <w:r w:rsidR="00EA5103">
        <w:rPr>
          <w:sz w:val="28"/>
          <w:szCs w:val="28"/>
        </w:rPr>
        <w:t xml:space="preserve">;           </w:t>
      </w:r>
      <w:r w:rsidR="003A545A">
        <w:rPr>
          <w:sz w:val="28"/>
          <w:szCs w:val="28"/>
        </w:rPr>
        <w:t xml:space="preserve"> </w:t>
      </w:r>
      <w:r w:rsidRPr="00133D73">
        <w:rPr>
          <w:sz w:val="28"/>
          <w:szCs w:val="28"/>
        </w:rPr>
        <w:t>5</w:t>
      </w:r>
      <w:r w:rsidR="003A545A">
        <w:rPr>
          <w:sz w:val="28"/>
          <w:szCs w:val="28"/>
        </w:rPr>
        <w:t xml:space="preserve">. </w:t>
      </w:r>
      <w:r w:rsidR="00216417" w:rsidRPr="00133D73">
        <w:rPr>
          <w:sz w:val="28"/>
          <w:szCs w:val="28"/>
        </w:rPr>
        <w:t>В целях улучшения качества работы музея в течение года сотрудники музе</w:t>
      </w:r>
      <w:r w:rsidR="00EC6624" w:rsidRPr="00133D73">
        <w:rPr>
          <w:sz w:val="28"/>
          <w:szCs w:val="28"/>
        </w:rPr>
        <w:t xml:space="preserve">я проводили анкетирование, блиц </w:t>
      </w:r>
      <w:r w:rsidR="00216417" w:rsidRPr="00133D73">
        <w:rPr>
          <w:sz w:val="28"/>
          <w:szCs w:val="28"/>
        </w:rPr>
        <w:t xml:space="preserve">опросы посетителей, опрос респондентов по телефону с целью выявления степени удовлетворенности деятельностью музея, мнения о качестве и доступности музейных услуг. </w:t>
      </w:r>
    </w:p>
    <w:p w:rsidR="00216417" w:rsidRPr="00133D73" w:rsidRDefault="006E334E" w:rsidP="00FF221A">
      <w:pPr>
        <w:pStyle w:val="a3"/>
        <w:kinsoku w:val="0"/>
        <w:overflowPunct w:val="0"/>
        <w:spacing w:line="237" w:lineRule="auto"/>
        <w:ind w:right="106" w:firstLine="607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6</w:t>
      </w:r>
      <w:r w:rsidR="00B16892" w:rsidRPr="00133D73">
        <w:rPr>
          <w:sz w:val="28"/>
          <w:szCs w:val="28"/>
        </w:rPr>
        <w:t xml:space="preserve">. </w:t>
      </w:r>
      <w:r w:rsidR="00216417" w:rsidRPr="00133D73">
        <w:rPr>
          <w:sz w:val="28"/>
          <w:szCs w:val="28"/>
        </w:rPr>
        <w:t xml:space="preserve">В течение года неоднократно </w:t>
      </w:r>
      <w:r w:rsidR="000C4B67" w:rsidRPr="00133D73">
        <w:rPr>
          <w:sz w:val="28"/>
          <w:szCs w:val="28"/>
        </w:rPr>
        <w:t xml:space="preserve">проводились </w:t>
      </w:r>
      <w:r w:rsidR="00216417" w:rsidRPr="00133D73">
        <w:rPr>
          <w:sz w:val="28"/>
          <w:szCs w:val="28"/>
        </w:rPr>
        <w:t>обсуждения концепций и тематико-экспозиционных планов выставок, программ проведения мероприятий</w:t>
      </w:r>
      <w:r w:rsidR="000C4B67" w:rsidRPr="00133D73">
        <w:rPr>
          <w:sz w:val="28"/>
          <w:szCs w:val="28"/>
        </w:rPr>
        <w:t xml:space="preserve"> и мастер-классов</w:t>
      </w:r>
      <w:r w:rsidR="00216417" w:rsidRPr="00133D73">
        <w:rPr>
          <w:sz w:val="28"/>
          <w:szCs w:val="28"/>
        </w:rPr>
        <w:t>, рассматривались проблемные вопросы научной инвентаризации музейных коллекций, пои</w:t>
      </w:r>
      <w:r w:rsidR="000C4B67" w:rsidRPr="00133D73">
        <w:rPr>
          <w:sz w:val="28"/>
          <w:szCs w:val="28"/>
        </w:rPr>
        <w:t>ска новых форм и методов работы.</w:t>
      </w:r>
    </w:p>
    <w:p w:rsidR="00216417" w:rsidRPr="00133D73" w:rsidRDefault="00216417" w:rsidP="00456DA3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</w:p>
    <w:p w:rsidR="007A0DE5" w:rsidRPr="00133D73" w:rsidRDefault="007A0DE5" w:rsidP="00456DA3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</w:p>
    <w:p w:rsidR="005235C0" w:rsidRPr="00133D73" w:rsidRDefault="00306F43" w:rsidP="00A7388F">
      <w:pPr>
        <w:pStyle w:val="a3"/>
        <w:kinsoku w:val="0"/>
        <w:overflowPunct w:val="0"/>
        <w:spacing w:line="237" w:lineRule="auto"/>
        <w:ind w:right="106"/>
        <w:rPr>
          <w:sz w:val="28"/>
          <w:szCs w:val="28"/>
        </w:rPr>
      </w:pPr>
      <w:r w:rsidRPr="00133D73">
        <w:rPr>
          <w:b/>
          <w:i/>
          <w:sz w:val="28"/>
          <w:szCs w:val="28"/>
          <w:lang w:val="en-US"/>
        </w:rPr>
        <w:t>IV</w:t>
      </w:r>
      <w:r w:rsidR="00CD5F76" w:rsidRPr="00133D73">
        <w:rPr>
          <w:b/>
          <w:i/>
          <w:sz w:val="28"/>
          <w:szCs w:val="28"/>
        </w:rPr>
        <w:t>.</w:t>
      </w:r>
      <w:r w:rsidR="007E6941" w:rsidRPr="00133D73">
        <w:rPr>
          <w:b/>
          <w:i/>
          <w:sz w:val="28"/>
          <w:szCs w:val="28"/>
        </w:rPr>
        <w:t xml:space="preserve"> Организационная, просветительская и методическая работа</w:t>
      </w:r>
    </w:p>
    <w:p w:rsidR="007E6941" w:rsidRPr="00133D73" w:rsidRDefault="007E6941" w:rsidP="007E6941">
      <w:pPr>
        <w:pStyle w:val="a3"/>
        <w:kinsoku w:val="0"/>
        <w:overflowPunct w:val="0"/>
        <w:spacing w:line="237" w:lineRule="auto"/>
        <w:ind w:left="2880" w:right="106"/>
        <w:rPr>
          <w:b/>
          <w:i/>
          <w:sz w:val="28"/>
          <w:szCs w:val="28"/>
        </w:rPr>
      </w:pPr>
    </w:p>
    <w:p w:rsidR="00CD5F76" w:rsidRPr="00133D73" w:rsidRDefault="00CD5F76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Организационно-просветительская  деятельность музея была направлена на расширение музейной аудитории и разработку новых форм музейной работы, привлечение публики к более активному взаимодействию с музеем и строилась по следующим основным направлениям: </w:t>
      </w:r>
    </w:p>
    <w:p w:rsidR="00CD5F76" w:rsidRPr="00133D73" w:rsidRDefault="00CD5F76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lastRenderedPageBreak/>
        <w:t xml:space="preserve">- экскурсионное и индивидуальное обслуживание посетителей музея; </w:t>
      </w:r>
    </w:p>
    <w:p w:rsidR="00CD5F76" w:rsidRPr="00133D73" w:rsidRDefault="004D5A79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-</w:t>
      </w:r>
      <w:r w:rsidR="00CD5F76" w:rsidRPr="00133D73">
        <w:rPr>
          <w:sz w:val="28"/>
          <w:szCs w:val="28"/>
        </w:rPr>
        <w:t xml:space="preserve">гражданско-патриотическое, нравственное, эстетическое и экологическое воспитание населения; </w:t>
      </w:r>
    </w:p>
    <w:p w:rsidR="00CD5F76" w:rsidRPr="00133D73" w:rsidRDefault="00CD5F76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- краеведение;</w:t>
      </w:r>
    </w:p>
    <w:p w:rsidR="00CD5F76" w:rsidRPr="00133D73" w:rsidRDefault="00CD5F76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- работа с детьми и молодежью, пропаганда здорового образа жизни;</w:t>
      </w:r>
    </w:p>
    <w:p w:rsidR="00CD5F76" w:rsidRPr="00133D73" w:rsidRDefault="00CD5F76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работа с людьми среднего и старшего возраста. </w:t>
      </w:r>
    </w:p>
    <w:p w:rsidR="000B119C" w:rsidRDefault="007E6941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В течение всего года ведутся переговоры с туристическими агентствами, школами и детскими садами на предмет</w:t>
      </w:r>
      <w:r w:rsidR="001248D4" w:rsidRPr="00133D73">
        <w:rPr>
          <w:sz w:val="28"/>
          <w:szCs w:val="28"/>
        </w:rPr>
        <w:t xml:space="preserve"> посещения музейных экспозиций и проведения тематических экскурсий.</w:t>
      </w:r>
    </w:p>
    <w:p w:rsidR="009B3946" w:rsidRPr="00133D73" w:rsidRDefault="000B119C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  <w:t>Большая работа проведена по программе «Пушкинская карта», для привлечения возрастной группы от 14 до 22 лет было разработано 8 программ: экскурсии, лекции, мастер классы, квест.</w:t>
      </w:r>
      <w:r w:rsidRPr="000B119C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реализовано 390 билетов на сумму 151 510 рублей.</w:t>
      </w:r>
    </w:p>
    <w:p w:rsidR="00D46B55" w:rsidRPr="00133D73" w:rsidRDefault="00D46B55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</w:p>
    <w:p w:rsidR="004D5A79" w:rsidRPr="00133D73" w:rsidRDefault="004D5A79" w:rsidP="004D5A79">
      <w:pPr>
        <w:pStyle w:val="a3"/>
        <w:numPr>
          <w:ilvl w:val="0"/>
          <w:numId w:val="8"/>
        </w:numPr>
        <w:kinsoku w:val="0"/>
        <w:overflowPunct w:val="0"/>
        <w:spacing w:line="237" w:lineRule="auto"/>
        <w:ind w:left="142" w:right="106" w:firstLine="284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 </w:t>
      </w:r>
      <w:r w:rsidR="00896B5C" w:rsidRPr="00133D73">
        <w:rPr>
          <w:sz w:val="28"/>
          <w:szCs w:val="28"/>
        </w:rPr>
        <w:t>Сотрудники музея большое внимание уделяют работе с социально незащищенными слоями населения (дошкольники, многодетные семьи, сироты, инвалиды, ветераны</w:t>
      </w:r>
      <w:r w:rsidR="007D0A10">
        <w:rPr>
          <w:sz w:val="28"/>
          <w:szCs w:val="28"/>
        </w:rPr>
        <w:t>, жители Донбасса из ПВР</w:t>
      </w:r>
      <w:r w:rsidR="00896B5C" w:rsidRPr="00133D73">
        <w:rPr>
          <w:sz w:val="28"/>
          <w:szCs w:val="28"/>
        </w:rPr>
        <w:t>),</w:t>
      </w:r>
      <w:r w:rsidR="00EC6624" w:rsidRPr="00133D73">
        <w:rPr>
          <w:sz w:val="28"/>
          <w:szCs w:val="28"/>
        </w:rPr>
        <w:t xml:space="preserve"> </w:t>
      </w:r>
      <w:r w:rsidR="004A5D99" w:rsidRPr="00133D73">
        <w:rPr>
          <w:sz w:val="28"/>
          <w:szCs w:val="28"/>
        </w:rPr>
        <w:t>льготными категориями</w:t>
      </w:r>
      <w:r w:rsidR="00EC6624" w:rsidRPr="00133D73">
        <w:rPr>
          <w:sz w:val="28"/>
          <w:szCs w:val="28"/>
        </w:rPr>
        <w:t xml:space="preserve"> </w:t>
      </w:r>
      <w:r w:rsidR="004A5D99" w:rsidRPr="00133D73">
        <w:rPr>
          <w:sz w:val="28"/>
          <w:szCs w:val="28"/>
        </w:rPr>
        <w:t>(</w:t>
      </w:r>
      <w:r w:rsidR="00EC6624" w:rsidRPr="00133D73">
        <w:rPr>
          <w:sz w:val="28"/>
          <w:szCs w:val="28"/>
        </w:rPr>
        <w:t>студенты, пенсионеры, школьники)</w:t>
      </w:r>
      <w:r w:rsidR="004A5D99" w:rsidRPr="00133D73">
        <w:rPr>
          <w:sz w:val="28"/>
          <w:szCs w:val="28"/>
        </w:rPr>
        <w:t xml:space="preserve">. </w:t>
      </w:r>
      <w:r w:rsidR="000B119C">
        <w:rPr>
          <w:sz w:val="28"/>
          <w:szCs w:val="28"/>
        </w:rPr>
        <w:t xml:space="preserve">На данные категории приходится 15 </w:t>
      </w:r>
      <w:r w:rsidR="00896B5C" w:rsidRPr="00133D73">
        <w:rPr>
          <w:sz w:val="28"/>
          <w:szCs w:val="28"/>
        </w:rPr>
        <w:t>% от общего количества посетителей</w:t>
      </w:r>
      <w:r w:rsidR="004A5D99" w:rsidRPr="00133D73">
        <w:rPr>
          <w:sz w:val="28"/>
          <w:szCs w:val="28"/>
        </w:rPr>
        <w:t xml:space="preserve">. В основном это жители </w:t>
      </w:r>
      <w:r w:rsidR="000B119C">
        <w:rPr>
          <w:sz w:val="28"/>
          <w:szCs w:val="28"/>
        </w:rPr>
        <w:t>Москов</w:t>
      </w:r>
      <w:r w:rsidR="004A5D99" w:rsidRPr="00133D73">
        <w:rPr>
          <w:sz w:val="28"/>
          <w:szCs w:val="28"/>
        </w:rPr>
        <w:t xml:space="preserve">ской </w:t>
      </w:r>
      <w:r w:rsidR="000B119C">
        <w:rPr>
          <w:sz w:val="28"/>
          <w:szCs w:val="28"/>
        </w:rPr>
        <w:t xml:space="preserve">и Владимирской </w:t>
      </w:r>
      <w:r w:rsidR="004A5D99" w:rsidRPr="00133D73">
        <w:rPr>
          <w:sz w:val="28"/>
          <w:szCs w:val="28"/>
        </w:rPr>
        <w:t>области</w:t>
      </w:r>
      <w:r w:rsidR="000B119C">
        <w:rPr>
          <w:sz w:val="28"/>
          <w:szCs w:val="28"/>
        </w:rPr>
        <w:t>.</w:t>
      </w:r>
    </w:p>
    <w:p w:rsidR="00943EF7" w:rsidRPr="00133D73" w:rsidRDefault="00943EF7" w:rsidP="00943EF7">
      <w:pPr>
        <w:pStyle w:val="a3"/>
        <w:kinsoku w:val="0"/>
        <w:overflowPunct w:val="0"/>
        <w:spacing w:line="237" w:lineRule="auto"/>
        <w:ind w:left="426"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Было обслужено на благотворительной основе </w:t>
      </w:r>
      <w:r w:rsidR="00EA5103">
        <w:rPr>
          <w:sz w:val="28"/>
          <w:szCs w:val="28"/>
        </w:rPr>
        <w:t>786</w:t>
      </w:r>
      <w:r w:rsidRPr="00133D73">
        <w:rPr>
          <w:sz w:val="28"/>
          <w:szCs w:val="28"/>
        </w:rPr>
        <w:t xml:space="preserve"> человек (из них </w:t>
      </w:r>
      <w:r w:rsidR="00EA5103">
        <w:rPr>
          <w:sz w:val="28"/>
          <w:szCs w:val="28"/>
        </w:rPr>
        <w:t>223</w:t>
      </w:r>
      <w:r w:rsidRPr="00133D73">
        <w:rPr>
          <w:sz w:val="28"/>
          <w:szCs w:val="28"/>
        </w:rPr>
        <w:t xml:space="preserve"> инвалиды)</w:t>
      </w:r>
    </w:p>
    <w:p w:rsidR="00D46B55" w:rsidRPr="00133D73" w:rsidRDefault="00D46B55" w:rsidP="00943EF7">
      <w:pPr>
        <w:pStyle w:val="a3"/>
        <w:kinsoku w:val="0"/>
        <w:overflowPunct w:val="0"/>
        <w:spacing w:line="237" w:lineRule="auto"/>
        <w:ind w:left="461" w:right="106"/>
        <w:jc w:val="center"/>
        <w:rPr>
          <w:sz w:val="28"/>
          <w:szCs w:val="28"/>
        </w:rPr>
      </w:pPr>
    </w:p>
    <w:p w:rsidR="004A5D99" w:rsidRPr="00133D73" w:rsidRDefault="004A5D99" w:rsidP="000B119C">
      <w:pPr>
        <w:pStyle w:val="a3"/>
        <w:kinsoku w:val="0"/>
        <w:overflowPunct w:val="0"/>
        <w:spacing w:line="237" w:lineRule="auto"/>
        <w:ind w:left="461" w:right="106"/>
        <w:rPr>
          <w:sz w:val="28"/>
          <w:szCs w:val="28"/>
        </w:rPr>
      </w:pPr>
      <w:r w:rsidRPr="00133D73">
        <w:rPr>
          <w:sz w:val="28"/>
          <w:szCs w:val="28"/>
        </w:rPr>
        <w:t>3.</w:t>
      </w:r>
      <w:r w:rsidR="00896B5C" w:rsidRPr="00133D73">
        <w:rPr>
          <w:sz w:val="28"/>
          <w:szCs w:val="28"/>
        </w:rPr>
        <w:t xml:space="preserve"> В музее действуют дни бесплатного посещения</w:t>
      </w:r>
      <w:r w:rsidR="00A7030F" w:rsidRPr="00133D73">
        <w:rPr>
          <w:sz w:val="28"/>
          <w:szCs w:val="28"/>
        </w:rPr>
        <w:t xml:space="preserve"> для разных категорий населения</w:t>
      </w:r>
      <w:r w:rsidR="00EC6624" w:rsidRPr="00133D73">
        <w:rPr>
          <w:sz w:val="28"/>
          <w:szCs w:val="28"/>
        </w:rPr>
        <w:t>: каждая первая суббота месяца.</w:t>
      </w:r>
      <w:r w:rsidR="00896B5C" w:rsidRPr="00133D73">
        <w:rPr>
          <w:sz w:val="28"/>
          <w:szCs w:val="28"/>
        </w:rPr>
        <w:t xml:space="preserve"> В 20</w:t>
      </w:r>
      <w:r w:rsidRPr="00133D73">
        <w:rPr>
          <w:sz w:val="28"/>
          <w:szCs w:val="28"/>
        </w:rPr>
        <w:t>2</w:t>
      </w:r>
      <w:r w:rsidR="00EA5103">
        <w:rPr>
          <w:sz w:val="28"/>
          <w:szCs w:val="28"/>
        </w:rPr>
        <w:t>2</w:t>
      </w:r>
      <w:r w:rsidR="00896B5C" w:rsidRPr="00133D73">
        <w:rPr>
          <w:sz w:val="28"/>
          <w:szCs w:val="28"/>
        </w:rPr>
        <w:t xml:space="preserve"> году музей бесплатно принимал посетителей в Дни открытых дверей, проводимых в </w:t>
      </w:r>
      <w:r w:rsidR="00A7030F" w:rsidRPr="00133D73">
        <w:rPr>
          <w:sz w:val="28"/>
          <w:szCs w:val="28"/>
        </w:rPr>
        <w:t xml:space="preserve">рамках </w:t>
      </w:r>
      <w:r w:rsidRPr="00133D73">
        <w:rPr>
          <w:sz w:val="28"/>
          <w:szCs w:val="28"/>
        </w:rPr>
        <w:t>Международного дня музеев,</w:t>
      </w:r>
      <w:r w:rsidR="00896B5C" w:rsidRPr="00133D73">
        <w:rPr>
          <w:sz w:val="28"/>
          <w:szCs w:val="28"/>
        </w:rPr>
        <w:t xml:space="preserve"> всероссийской акции «</w:t>
      </w:r>
      <w:r w:rsidR="000B119C">
        <w:rPr>
          <w:sz w:val="28"/>
          <w:szCs w:val="28"/>
        </w:rPr>
        <w:t xml:space="preserve">Ночь музеев», День </w:t>
      </w:r>
      <w:r w:rsidRPr="00133D73">
        <w:rPr>
          <w:sz w:val="28"/>
          <w:szCs w:val="28"/>
        </w:rPr>
        <w:t>рождения музея.</w:t>
      </w:r>
    </w:p>
    <w:p w:rsidR="003111CD" w:rsidRPr="00133D73" w:rsidRDefault="003111CD" w:rsidP="00FF221A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    4.Разрабатывались разноплановые мероприятия для детей и взрослых.</w:t>
      </w:r>
    </w:p>
    <w:p w:rsidR="003111CD" w:rsidRPr="00133D73" w:rsidRDefault="003111CD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Реализация каждого направления основывается на использование музейных фондов, на  духовной культуре нашей страны. </w:t>
      </w:r>
    </w:p>
    <w:p w:rsidR="009951A8" w:rsidRPr="00133D73" w:rsidRDefault="009951A8" w:rsidP="00FF221A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Мастер-классы </w:t>
      </w:r>
      <w:r w:rsidR="004B7443" w:rsidRPr="00133D73">
        <w:rPr>
          <w:sz w:val="28"/>
          <w:szCs w:val="28"/>
        </w:rPr>
        <w:t xml:space="preserve">по росписи </w:t>
      </w:r>
      <w:r w:rsidRPr="00133D73">
        <w:rPr>
          <w:sz w:val="28"/>
          <w:szCs w:val="28"/>
        </w:rPr>
        <w:t xml:space="preserve">дают знакомство с народными </w:t>
      </w:r>
      <w:r w:rsidR="004B7443" w:rsidRPr="00133D73">
        <w:rPr>
          <w:sz w:val="28"/>
          <w:szCs w:val="28"/>
        </w:rPr>
        <w:t xml:space="preserve">промыслами России, таких как </w:t>
      </w:r>
      <w:r w:rsidR="00440DA8" w:rsidRPr="00133D73">
        <w:rPr>
          <w:sz w:val="28"/>
          <w:szCs w:val="28"/>
        </w:rPr>
        <w:t>Городец</w:t>
      </w:r>
      <w:r w:rsidRPr="00133D73">
        <w:rPr>
          <w:sz w:val="28"/>
          <w:szCs w:val="28"/>
        </w:rPr>
        <w:t xml:space="preserve">, </w:t>
      </w:r>
      <w:r w:rsidR="00440DA8" w:rsidRPr="00133D73">
        <w:rPr>
          <w:sz w:val="28"/>
          <w:szCs w:val="28"/>
        </w:rPr>
        <w:t>Мезень, Г</w:t>
      </w:r>
      <w:r w:rsidRPr="00133D73">
        <w:rPr>
          <w:sz w:val="28"/>
          <w:szCs w:val="28"/>
        </w:rPr>
        <w:t>жель</w:t>
      </w:r>
      <w:r w:rsidR="004B7443" w:rsidRPr="00133D73">
        <w:rPr>
          <w:sz w:val="28"/>
          <w:szCs w:val="28"/>
        </w:rPr>
        <w:t xml:space="preserve"> и других художественных техник.</w:t>
      </w:r>
      <w:r w:rsidR="00CA1D28" w:rsidRPr="00133D73">
        <w:rPr>
          <w:sz w:val="28"/>
          <w:szCs w:val="28"/>
        </w:rPr>
        <w:t xml:space="preserve"> Мастер-классы </w:t>
      </w:r>
      <w:r w:rsidR="00440DA8" w:rsidRPr="00133D73">
        <w:rPr>
          <w:sz w:val="28"/>
          <w:szCs w:val="28"/>
        </w:rPr>
        <w:t xml:space="preserve">по </w:t>
      </w:r>
      <w:r w:rsidR="00CA1D28" w:rsidRPr="00133D73">
        <w:rPr>
          <w:sz w:val="28"/>
          <w:szCs w:val="28"/>
        </w:rPr>
        <w:t xml:space="preserve">изготовлению </w:t>
      </w:r>
      <w:r w:rsidR="00440DA8" w:rsidRPr="00133D73">
        <w:rPr>
          <w:sz w:val="28"/>
          <w:szCs w:val="28"/>
        </w:rPr>
        <w:t xml:space="preserve">открыток и </w:t>
      </w:r>
      <w:r w:rsidR="00CA1D28" w:rsidRPr="00133D73">
        <w:rPr>
          <w:sz w:val="28"/>
          <w:szCs w:val="28"/>
        </w:rPr>
        <w:t xml:space="preserve">декоративных украшений положительно влияют на моторику и владение построением композиции. </w:t>
      </w:r>
    </w:p>
    <w:p w:rsidR="003111CD" w:rsidRPr="00133D73" w:rsidRDefault="003111CD" w:rsidP="00CA1D28">
      <w:pPr>
        <w:pStyle w:val="a3"/>
        <w:kinsoku w:val="0"/>
        <w:overflowPunct w:val="0"/>
        <w:spacing w:line="237" w:lineRule="auto"/>
        <w:ind w:left="0" w:right="106" w:firstLine="708"/>
        <w:rPr>
          <w:sz w:val="28"/>
          <w:szCs w:val="28"/>
        </w:rPr>
      </w:pPr>
      <w:r w:rsidRPr="00133D73">
        <w:rPr>
          <w:sz w:val="28"/>
          <w:szCs w:val="28"/>
        </w:rPr>
        <w:t xml:space="preserve">Развитие интерактивных программ,  делает разнообразным направления работы музея и способствует привлечению новой аудитории в допустимых рамках, чтобы не перерасти из музея в досуговое учреждение. </w:t>
      </w:r>
      <w:r w:rsidR="00CA1D28" w:rsidRPr="00133D73">
        <w:rPr>
          <w:sz w:val="28"/>
          <w:szCs w:val="28"/>
        </w:rPr>
        <w:t>В нашей программе «Веселый курятник» дети учатся работать в команде. Но такие программы интересны и взрослым, что дает нам уверенность в нужности такого рода интерактива и необходимость  дальше придумывать сценарии таких программ.</w:t>
      </w:r>
    </w:p>
    <w:p w:rsidR="006B5939" w:rsidRPr="00133D73" w:rsidRDefault="006B5939" w:rsidP="00CA1D28">
      <w:pPr>
        <w:pStyle w:val="a3"/>
        <w:kinsoku w:val="0"/>
        <w:overflowPunct w:val="0"/>
        <w:spacing w:line="237" w:lineRule="auto"/>
        <w:ind w:left="0" w:right="106" w:firstLine="708"/>
        <w:rPr>
          <w:sz w:val="28"/>
          <w:szCs w:val="28"/>
        </w:rPr>
      </w:pPr>
    </w:p>
    <w:p w:rsidR="00B13F47" w:rsidRPr="00133D73" w:rsidRDefault="00D45443" w:rsidP="00C60A79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color w:val="2B3042"/>
          <w:sz w:val="28"/>
          <w:szCs w:val="28"/>
          <w:shd w:val="clear" w:color="auto" w:fill="FFFFFF"/>
        </w:rPr>
        <w:lastRenderedPageBreak/>
        <w:t xml:space="preserve">С начала учебного года </w:t>
      </w:r>
      <w:r w:rsidR="00533596">
        <w:rPr>
          <w:color w:val="2B3042"/>
          <w:sz w:val="28"/>
          <w:szCs w:val="28"/>
          <w:shd w:val="clear" w:color="auto" w:fill="FFFFFF"/>
        </w:rPr>
        <w:t>проводились тематические программы, внимание уделялось народным промыслам и программам по школьному календарю, разработано и проведено 27 программ.</w:t>
      </w:r>
      <w:r w:rsidR="00533596">
        <w:rPr>
          <w:color w:val="2B3042"/>
          <w:sz w:val="28"/>
          <w:szCs w:val="28"/>
          <w:shd w:val="clear" w:color="auto" w:fill="FFFFFF"/>
        </w:rPr>
        <w:br/>
      </w:r>
    </w:p>
    <w:p w:rsidR="00D45443" w:rsidRPr="00133D73" w:rsidRDefault="00B13F47" w:rsidP="00090E09">
      <w:pPr>
        <w:pStyle w:val="a3"/>
        <w:kinsoku w:val="0"/>
        <w:overflowPunct w:val="0"/>
        <w:spacing w:line="237" w:lineRule="auto"/>
        <w:ind w:left="0"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Наши программы посетили более </w:t>
      </w:r>
      <w:r w:rsidR="00533596">
        <w:rPr>
          <w:sz w:val="28"/>
          <w:szCs w:val="28"/>
        </w:rPr>
        <w:t>1</w:t>
      </w:r>
      <w:r w:rsidR="003A545A">
        <w:rPr>
          <w:sz w:val="28"/>
          <w:szCs w:val="28"/>
        </w:rPr>
        <w:t>4</w:t>
      </w:r>
      <w:r w:rsidRPr="00133D73">
        <w:rPr>
          <w:sz w:val="28"/>
          <w:szCs w:val="28"/>
        </w:rPr>
        <w:t>00 школьников.</w:t>
      </w:r>
    </w:p>
    <w:p w:rsidR="00D45FB2" w:rsidRDefault="00C60A79" w:rsidP="003111CD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C60A79">
        <w:rPr>
          <w:b/>
          <w:sz w:val="28"/>
          <w:szCs w:val="28"/>
        </w:rPr>
        <w:t>Январь</w:t>
      </w:r>
      <w:r>
        <w:rPr>
          <w:sz w:val="28"/>
          <w:szCs w:val="28"/>
        </w:rPr>
        <w:t xml:space="preserve">  </w:t>
      </w:r>
    </w:p>
    <w:p w:rsidR="00754999" w:rsidRPr="00133D73" w:rsidRDefault="00D45FB2" w:rsidP="003111CD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60A79">
        <w:rPr>
          <w:sz w:val="28"/>
          <w:szCs w:val="28"/>
        </w:rPr>
        <w:t>программа «</w:t>
      </w:r>
      <w:r w:rsidR="00C60A79" w:rsidRPr="00326361">
        <w:rPr>
          <w:b/>
          <w:sz w:val="28"/>
          <w:szCs w:val="28"/>
        </w:rPr>
        <w:t>Петровский новый год</w:t>
      </w:r>
      <w:r w:rsidR="00C60A79">
        <w:rPr>
          <w:sz w:val="28"/>
          <w:szCs w:val="28"/>
        </w:rPr>
        <w:t>» познакомила школьников с историей возникновения праздника, делами и новшествами Великого Петра. В закрепление материала проведен мастер класс по витражной росписи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программа «</w:t>
      </w:r>
      <w:r w:rsidRPr="00326361">
        <w:rPr>
          <w:b/>
          <w:sz w:val="28"/>
          <w:szCs w:val="28"/>
        </w:rPr>
        <w:t>Яйца курицу не учат</w:t>
      </w:r>
      <w:r>
        <w:rPr>
          <w:sz w:val="28"/>
          <w:szCs w:val="28"/>
        </w:rPr>
        <w:t>» приурочена к международному дню детей-изобретателей и содержит в себе информацию о детских изобретениях и показ  фокусов</w:t>
      </w:r>
      <w:r w:rsidR="0038662A">
        <w:rPr>
          <w:sz w:val="28"/>
          <w:szCs w:val="28"/>
        </w:rPr>
        <w:t>. Программа заканчивается мастер классом по изготовлению сложно-технической открытки-обманки.</w:t>
      </w:r>
    </w:p>
    <w:p w:rsidR="003111CD" w:rsidRPr="00133D73" w:rsidRDefault="00D45FB2" w:rsidP="00896B5C">
      <w:pPr>
        <w:pStyle w:val="a3"/>
        <w:kinsoku w:val="0"/>
        <w:overflowPunct w:val="0"/>
        <w:spacing w:line="237" w:lineRule="auto"/>
        <w:ind w:left="461" w:right="10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C60A79">
        <w:rPr>
          <w:sz w:val="28"/>
          <w:szCs w:val="28"/>
        </w:rPr>
        <w:t xml:space="preserve"> </w:t>
      </w:r>
    </w:p>
    <w:p w:rsidR="00D46B55" w:rsidRDefault="0038662A" w:rsidP="00896B5C">
      <w:pPr>
        <w:pStyle w:val="a3"/>
        <w:kinsoku w:val="0"/>
        <w:overflowPunct w:val="0"/>
        <w:spacing w:line="237" w:lineRule="auto"/>
        <w:ind w:left="461" w:right="106"/>
        <w:jc w:val="both"/>
        <w:rPr>
          <w:b/>
          <w:sz w:val="28"/>
          <w:szCs w:val="28"/>
        </w:rPr>
      </w:pPr>
      <w:r w:rsidRPr="0038662A">
        <w:rPr>
          <w:b/>
          <w:sz w:val="28"/>
          <w:szCs w:val="28"/>
        </w:rPr>
        <w:t>Февраль</w:t>
      </w:r>
    </w:p>
    <w:p w:rsidR="0038662A" w:rsidRPr="0038662A" w:rsidRDefault="0038662A" w:rsidP="00896B5C">
      <w:pPr>
        <w:pStyle w:val="a3"/>
        <w:kinsoku w:val="0"/>
        <w:overflowPunct w:val="0"/>
        <w:spacing w:line="237" w:lineRule="auto"/>
        <w:ind w:left="461" w:right="106"/>
        <w:jc w:val="both"/>
        <w:rPr>
          <w:sz w:val="28"/>
          <w:szCs w:val="28"/>
        </w:rPr>
      </w:pPr>
      <w:r w:rsidRPr="0038662A">
        <w:rPr>
          <w:sz w:val="28"/>
          <w:szCs w:val="28"/>
        </w:rPr>
        <w:t>- программа «</w:t>
      </w:r>
      <w:r w:rsidRPr="00326361">
        <w:rPr>
          <w:b/>
          <w:sz w:val="28"/>
          <w:szCs w:val="28"/>
        </w:rPr>
        <w:t>Честь имею</w:t>
      </w:r>
      <w:r w:rsidRPr="0038662A">
        <w:rPr>
          <w:sz w:val="28"/>
          <w:szCs w:val="28"/>
        </w:rPr>
        <w:t>» в рамках празднования Дня защитника Отечества имеет патриотический смысл, в программе рассказывается о великих героях России, в заключении дети готовят подарок папе (дедушке, брату)</w:t>
      </w:r>
    </w:p>
    <w:p w:rsidR="0038662A" w:rsidRDefault="0038662A" w:rsidP="00896B5C">
      <w:pPr>
        <w:pStyle w:val="a3"/>
        <w:kinsoku w:val="0"/>
        <w:overflowPunct w:val="0"/>
        <w:spacing w:line="237" w:lineRule="auto"/>
        <w:ind w:left="461" w:right="106"/>
        <w:jc w:val="both"/>
        <w:rPr>
          <w:sz w:val="28"/>
          <w:szCs w:val="28"/>
        </w:rPr>
      </w:pPr>
    </w:p>
    <w:p w:rsidR="0038662A" w:rsidRDefault="0038662A" w:rsidP="0038662A">
      <w:pPr>
        <w:pStyle w:val="a3"/>
        <w:kinsoku w:val="0"/>
        <w:overflowPunct w:val="0"/>
        <w:spacing w:line="237" w:lineRule="auto"/>
        <w:ind w:left="461" w:right="106"/>
        <w:jc w:val="both"/>
        <w:rPr>
          <w:sz w:val="28"/>
          <w:szCs w:val="28"/>
        </w:rPr>
      </w:pPr>
      <w:r w:rsidRPr="0038662A">
        <w:rPr>
          <w:sz w:val="28"/>
          <w:szCs w:val="28"/>
        </w:rPr>
        <w:t xml:space="preserve">- программа </w:t>
      </w:r>
      <w:r>
        <w:rPr>
          <w:sz w:val="28"/>
          <w:szCs w:val="28"/>
        </w:rPr>
        <w:t>«</w:t>
      </w:r>
      <w:r w:rsidRPr="00326361">
        <w:rPr>
          <w:b/>
          <w:sz w:val="28"/>
          <w:szCs w:val="28"/>
        </w:rPr>
        <w:t>Не пиши как курица лапой</w:t>
      </w:r>
      <w:r w:rsidRPr="0038662A">
        <w:rPr>
          <w:sz w:val="28"/>
          <w:szCs w:val="28"/>
        </w:rPr>
        <w:t xml:space="preserve">» приурочена </w:t>
      </w:r>
      <w:r w:rsidR="00E40F05" w:rsidRPr="0038662A">
        <w:rPr>
          <w:sz w:val="28"/>
          <w:szCs w:val="28"/>
        </w:rPr>
        <w:t>ко</w:t>
      </w:r>
      <w:r w:rsidRPr="0038662A">
        <w:rPr>
          <w:sz w:val="28"/>
          <w:szCs w:val="28"/>
        </w:rPr>
        <w:t xml:space="preserve"> Дню ручного письма</w:t>
      </w:r>
      <w:r>
        <w:rPr>
          <w:sz w:val="28"/>
          <w:szCs w:val="28"/>
        </w:rPr>
        <w:t xml:space="preserve"> с лекцией о каллиграфии и мастер классом по письму настоящими перьями.</w:t>
      </w:r>
    </w:p>
    <w:p w:rsidR="0038662A" w:rsidRPr="0038662A" w:rsidRDefault="0038662A" w:rsidP="00896B5C">
      <w:pPr>
        <w:pStyle w:val="a3"/>
        <w:kinsoku w:val="0"/>
        <w:overflowPunct w:val="0"/>
        <w:spacing w:line="237" w:lineRule="auto"/>
        <w:ind w:left="461" w:right="106"/>
        <w:jc w:val="both"/>
        <w:rPr>
          <w:sz w:val="28"/>
          <w:szCs w:val="28"/>
        </w:rPr>
      </w:pPr>
    </w:p>
    <w:p w:rsidR="0038662A" w:rsidRPr="0038662A" w:rsidRDefault="0038662A" w:rsidP="00896B5C">
      <w:pPr>
        <w:pStyle w:val="a3"/>
        <w:kinsoku w:val="0"/>
        <w:overflowPunct w:val="0"/>
        <w:spacing w:line="237" w:lineRule="auto"/>
        <w:ind w:left="461" w:right="106"/>
        <w:jc w:val="both"/>
        <w:rPr>
          <w:b/>
          <w:sz w:val="28"/>
          <w:szCs w:val="28"/>
        </w:rPr>
      </w:pPr>
      <w:r w:rsidRPr="0038662A">
        <w:rPr>
          <w:b/>
          <w:sz w:val="28"/>
          <w:szCs w:val="28"/>
        </w:rPr>
        <w:t>Март</w:t>
      </w:r>
    </w:p>
    <w:p w:rsidR="0038662A" w:rsidRDefault="0038662A" w:rsidP="00896B5C">
      <w:pPr>
        <w:pStyle w:val="a3"/>
        <w:kinsoku w:val="0"/>
        <w:overflowPunct w:val="0"/>
        <w:spacing w:line="237" w:lineRule="auto"/>
        <w:ind w:left="461" w:right="106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</w:t>
      </w:r>
      <w:r w:rsidRPr="00326361">
        <w:rPr>
          <w:b/>
          <w:sz w:val="28"/>
          <w:szCs w:val="28"/>
        </w:rPr>
        <w:t>Свет любви</w:t>
      </w:r>
      <w:r>
        <w:rPr>
          <w:sz w:val="28"/>
          <w:szCs w:val="28"/>
        </w:rPr>
        <w:t xml:space="preserve">» посвящена международному женскому дню – 8 марта. </w:t>
      </w:r>
      <w:r w:rsidR="00E40F05">
        <w:rPr>
          <w:sz w:val="28"/>
          <w:szCs w:val="28"/>
        </w:rPr>
        <w:t>Откуда взялся этот праздник, дети узнают из нашей лекции и мастерят своими руками подарок мамам и бабушкам;</w:t>
      </w:r>
    </w:p>
    <w:p w:rsidR="00AB3F55" w:rsidRDefault="00AB3F55" w:rsidP="00896B5C">
      <w:pPr>
        <w:pStyle w:val="a3"/>
        <w:kinsoku w:val="0"/>
        <w:overflowPunct w:val="0"/>
        <w:spacing w:line="237" w:lineRule="auto"/>
        <w:ind w:left="461" w:right="106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</w:t>
      </w:r>
      <w:r w:rsidRPr="00326361">
        <w:rPr>
          <w:b/>
          <w:sz w:val="28"/>
          <w:szCs w:val="28"/>
        </w:rPr>
        <w:t>Береги землю – свою малую Родину</w:t>
      </w:r>
      <w:r>
        <w:rPr>
          <w:sz w:val="28"/>
          <w:szCs w:val="28"/>
        </w:rPr>
        <w:t>» приурочена к международному дню Земли и посвящена г. Петушки и краеведческому наследию района. На память делаем сложно-техническую открытку-фотоальбом с достопримечательностями города и поем гимн Петушкам.</w:t>
      </w:r>
    </w:p>
    <w:p w:rsidR="00D86EA9" w:rsidRPr="00D86EA9" w:rsidRDefault="00AB3F55" w:rsidP="00AB3F55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6EA9" w:rsidRDefault="00D86EA9" w:rsidP="00AB3F55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  <w:r w:rsidRPr="00D86EA9">
        <w:rPr>
          <w:b/>
          <w:sz w:val="28"/>
          <w:szCs w:val="28"/>
        </w:rPr>
        <w:t>Апрель</w:t>
      </w:r>
    </w:p>
    <w:p w:rsidR="00D86EA9" w:rsidRDefault="00E40F05" w:rsidP="00AB3F55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D86EA9">
        <w:rPr>
          <w:sz w:val="28"/>
          <w:szCs w:val="28"/>
        </w:rPr>
        <w:t>- Программа «</w:t>
      </w:r>
      <w:r w:rsidRPr="00326361">
        <w:rPr>
          <w:b/>
          <w:sz w:val="28"/>
          <w:szCs w:val="28"/>
        </w:rPr>
        <w:t>Навстречу к звездам</w:t>
      </w:r>
      <w:r w:rsidRPr="00D86EA9">
        <w:rPr>
          <w:sz w:val="28"/>
          <w:szCs w:val="28"/>
        </w:rPr>
        <w:t>»</w:t>
      </w:r>
      <w:r>
        <w:rPr>
          <w:sz w:val="28"/>
          <w:szCs w:val="28"/>
        </w:rPr>
        <w:t xml:space="preserve"> ко Дню космонавтики с мастер- классом по сложно-технической открытке «Я – Космонавт»</w:t>
      </w:r>
    </w:p>
    <w:p w:rsidR="00326361" w:rsidRDefault="00150FFA" w:rsidP="00326361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326361">
        <w:rPr>
          <w:b/>
          <w:sz w:val="28"/>
          <w:szCs w:val="28"/>
        </w:rPr>
        <w:t xml:space="preserve"> </w:t>
      </w:r>
      <w:r w:rsidR="00326361" w:rsidRPr="00326361">
        <w:rPr>
          <w:b/>
          <w:sz w:val="28"/>
          <w:szCs w:val="28"/>
        </w:rPr>
        <w:t>- «Пасхальные радости</w:t>
      </w:r>
      <w:r w:rsidR="00326361">
        <w:rPr>
          <w:sz w:val="28"/>
          <w:szCs w:val="28"/>
        </w:rPr>
        <w:t>»  программа знакомит с основами религиозной этики и культуры</w:t>
      </w:r>
    </w:p>
    <w:p w:rsidR="00D86EA9" w:rsidRDefault="00150FFA" w:rsidP="00AB3F55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  <w:r w:rsidRPr="00150FFA">
        <w:rPr>
          <w:b/>
          <w:sz w:val="28"/>
          <w:szCs w:val="28"/>
        </w:rPr>
        <w:t>Май</w:t>
      </w:r>
      <w:r w:rsidR="007D0A10">
        <w:rPr>
          <w:b/>
          <w:sz w:val="28"/>
          <w:szCs w:val="28"/>
        </w:rPr>
        <w:t>, Июнь</w:t>
      </w:r>
    </w:p>
    <w:p w:rsidR="00150FFA" w:rsidRPr="00326361" w:rsidRDefault="00150FFA" w:rsidP="00AB3F55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326361">
        <w:rPr>
          <w:sz w:val="28"/>
          <w:szCs w:val="28"/>
        </w:rPr>
        <w:t>- программа «</w:t>
      </w:r>
      <w:r w:rsidRPr="00326361">
        <w:rPr>
          <w:b/>
          <w:sz w:val="28"/>
          <w:szCs w:val="28"/>
        </w:rPr>
        <w:t>Курочка по зернышку</w:t>
      </w:r>
      <w:r w:rsidRPr="00326361">
        <w:rPr>
          <w:sz w:val="28"/>
          <w:szCs w:val="28"/>
        </w:rPr>
        <w:t>» к окончанию учебного года</w:t>
      </w:r>
    </w:p>
    <w:p w:rsidR="007D0A10" w:rsidRDefault="007D0A10" w:rsidP="00AB3F55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326361">
        <w:rPr>
          <w:sz w:val="28"/>
          <w:szCs w:val="28"/>
        </w:rPr>
        <w:t>-</w:t>
      </w:r>
      <w:r w:rsidR="00150FFA" w:rsidRPr="00326361">
        <w:rPr>
          <w:sz w:val="28"/>
          <w:szCs w:val="28"/>
        </w:rPr>
        <w:t>программа «</w:t>
      </w:r>
      <w:r w:rsidR="00150FFA" w:rsidRPr="00326361">
        <w:rPr>
          <w:b/>
          <w:sz w:val="28"/>
          <w:szCs w:val="28"/>
        </w:rPr>
        <w:t>Встречаем лето</w:t>
      </w:r>
      <w:r w:rsidR="00150FFA" w:rsidRPr="00326361">
        <w:rPr>
          <w:sz w:val="28"/>
          <w:szCs w:val="28"/>
        </w:rPr>
        <w:t>» к</w:t>
      </w:r>
      <w:r w:rsidRPr="00326361">
        <w:rPr>
          <w:sz w:val="28"/>
          <w:szCs w:val="28"/>
        </w:rPr>
        <w:t>о</w:t>
      </w:r>
      <w:r w:rsidR="00150FFA" w:rsidRPr="00326361">
        <w:rPr>
          <w:sz w:val="28"/>
          <w:szCs w:val="28"/>
        </w:rPr>
        <w:t xml:space="preserve"> Дню защиты детей</w:t>
      </w:r>
      <w:r w:rsidR="00150FFA" w:rsidRPr="00326361">
        <w:rPr>
          <w:sz w:val="28"/>
          <w:szCs w:val="28"/>
        </w:rPr>
        <w:br/>
      </w:r>
      <w:r w:rsidRPr="00326361">
        <w:rPr>
          <w:sz w:val="28"/>
          <w:szCs w:val="28"/>
        </w:rPr>
        <w:t>- программа «</w:t>
      </w:r>
      <w:r w:rsidRPr="00326361">
        <w:rPr>
          <w:b/>
          <w:sz w:val="28"/>
          <w:szCs w:val="28"/>
        </w:rPr>
        <w:t>Город у Клязьмы</w:t>
      </w:r>
      <w:r w:rsidRPr="00326361">
        <w:rPr>
          <w:sz w:val="28"/>
          <w:szCs w:val="28"/>
        </w:rPr>
        <w:t>» ко дню России</w:t>
      </w:r>
    </w:p>
    <w:p w:rsidR="00326361" w:rsidRPr="00326361" w:rsidRDefault="00326361" w:rsidP="00AB3F55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</w:p>
    <w:p w:rsidR="007C1148" w:rsidRDefault="007C1148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  <w:r w:rsidRPr="007C1148">
        <w:rPr>
          <w:b/>
          <w:sz w:val="28"/>
          <w:szCs w:val="28"/>
        </w:rPr>
        <w:t>Июль</w:t>
      </w:r>
      <w:r>
        <w:rPr>
          <w:b/>
          <w:sz w:val="28"/>
          <w:szCs w:val="28"/>
        </w:rPr>
        <w:t>-август</w:t>
      </w:r>
    </w:p>
    <w:p w:rsidR="007C1148" w:rsidRPr="00326361" w:rsidRDefault="007C1148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кукольные спектакли «</w:t>
      </w:r>
      <w:r w:rsidRPr="00326361">
        <w:rPr>
          <w:sz w:val="28"/>
          <w:szCs w:val="28"/>
        </w:rPr>
        <w:t xml:space="preserve">Курочка Ряба», «Сказка о золотом петушке», </w:t>
      </w:r>
      <w:r w:rsidRPr="00326361">
        <w:rPr>
          <w:sz w:val="28"/>
          <w:szCs w:val="28"/>
        </w:rPr>
        <w:lastRenderedPageBreak/>
        <w:t xml:space="preserve">«Царевна-несмеяна» </w:t>
      </w:r>
    </w:p>
    <w:p w:rsidR="007C1148" w:rsidRDefault="007C1148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</w:p>
    <w:p w:rsidR="007D0A10" w:rsidRDefault="007C1148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  <w:r w:rsidRPr="007C1148">
        <w:rPr>
          <w:b/>
          <w:sz w:val="28"/>
          <w:szCs w:val="28"/>
        </w:rPr>
        <w:t>Сентябрь</w:t>
      </w:r>
    </w:p>
    <w:p w:rsidR="007C1148" w:rsidRPr="007C1148" w:rsidRDefault="007C1148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7C1148">
        <w:rPr>
          <w:sz w:val="28"/>
          <w:szCs w:val="28"/>
        </w:rPr>
        <w:t>- Игровая программа «</w:t>
      </w:r>
      <w:r w:rsidRPr="00326361">
        <w:rPr>
          <w:b/>
          <w:sz w:val="28"/>
          <w:szCs w:val="28"/>
        </w:rPr>
        <w:t>Цыплят по осени считают</w:t>
      </w:r>
      <w:r w:rsidRPr="007C1148">
        <w:rPr>
          <w:sz w:val="28"/>
          <w:szCs w:val="28"/>
        </w:rPr>
        <w:t>» к началу учебного года</w:t>
      </w:r>
    </w:p>
    <w:p w:rsidR="007C1148" w:rsidRDefault="007C1148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- в программе «</w:t>
      </w:r>
      <w:r w:rsidRPr="00326361">
        <w:rPr>
          <w:b/>
          <w:sz w:val="28"/>
          <w:szCs w:val="28"/>
        </w:rPr>
        <w:t>Малахитовая шкатулка</w:t>
      </w:r>
      <w:r w:rsidR="00326361">
        <w:rPr>
          <w:sz w:val="28"/>
          <w:szCs w:val="28"/>
        </w:rPr>
        <w:t xml:space="preserve">» </w:t>
      </w:r>
      <w:r>
        <w:rPr>
          <w:sz w:val="28"/>
          <w:szCs w:val="28"/>
        </w:rPr>
        <w:t>из цикла «Русские сказы» лекция знакомит с Уральскими самоцветами, образцами минералов и в завершении мастер класс по декору шкатулки</w:t>
      </w:r>
    </w:p>
    <w:p w:rsidR="007C1148" w:rsidRDefault="009E7578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26361">
        <w:rPr>
          <w:b/>
          <w:sz w:val="28"/>
          <w:szCs w:val="28"/>
        </w:rPr>
        <w:t>квест</w:t>
      </w:r>
      <w:proofErr w:type="spellEnd"/>
      <w:r w:rsidRPr="00326361">
        <w:rPr>
          <w:b/>
          <w:sz w:val="28"/>
          <w:szCs w:val="28"/>
        </w:rPr>
        <w:t xml:space="preserve"> «Проезжаешь </w:t>
      </w:r>
      <w:proofErr w:type="spellStart"/>
      <w:proofErr w:type="gramStart"/>
      <w:r w:rsidRPr="00326361">
        <w:rPr>
          <w:b/>
          <w:sz w:val="28"/>
          <w:szCs w:val="28"/>
        </w:rPr>
        <w:t>Петушки-береги</w:t>
      </w:r>
      <w:proofErr w:type="spellEnd"/>
      <w:proofErr w:type="gramEnd"/>
      <w:r w:rsidRPr="00326361">
        <w:rPr>
          <w:b/>
          <w:sz w:val="28"/>
          <w:szCs w:val="28"/>
        </w:rPr>
        <w:t xml:space="preserve"> свои мешки</w:t>
      </w:r>
      <w:r>
        <w:rPr>
          <w:sz w:val="28"/>
          <w:szCs w:val="28"/>
        </w:rPr>
        <w:t>»</w:t>
      </w:r>
    </w:p>
    <w:p w:rsidR="009E7578" w:rsidRDefault="009E7578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для людей зрелого возраста «Здравствуйте, я ваша тётя»</w:t>
      </w:r>
    </w:p>
    <w:p w:rsidR="00326361" w:rsidRDefault="00326361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</w:p>
    <w:p w:rsidR="009E7578" w:rsidRDefault="009E7578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  <w:r w:rsidRPr="009E7578">
        <w:rPr>
          <w:b/>
          <w:sz w:val="28"/>
          <w:szCs w:val="28"/>
        </w:rPr>
        <w:t>Октябрь</w:t>
      </w:r>
    </w:p>
    <w:p w:rsidR="009E7578" w:rsidRPr="00D716B4" w:rsidRDefault="005553C0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D716B4">
        <w:rPr>
          <w:sz w:val="28"/>
          <w:szCs w:val="28"/>
        </w:rPr>
        <w:t>-  программа психологической разгрузки «</w:t>
      </w:r>
      <w:r w:rsidRPr="00326361">
        <w:rPr>
          <w:b/>
          <w:sz w:val="28"/>
          <w:szCs w:val="28"/>
        </w:rPr>
        <w:t>Нейрографика</w:t>
      </w:r>
      <w:r w:rsidRPr="00D716B4">
        <w:rPr>
          <w:sz w:val="28"/>
          <w:szCs w:val="28"/>
        </w:rPr>
        <w:t>» с росписью по ткани</w:t>
      </w:r>
    </w:p>
    <w:p w:rsidR="005553C0" w:rsidRPr="00D716B4" w:rsidRDefault="005553C0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D716B4">
        <w:rPr>
          <w:sz w:val="28"/>
          <w:szCs w:val="28"/>
        </w:rPr>
        <w:t>- программа «</w:t>
      </w:r>
      <w:r w:rsidRPr="00326361">
        <w:rPr>
          <w:b/>
          <w:sz w:val="28"/>
          <w:szCs w:val="28"/>
        </w:rPr>
        <w:t>Бойкие набойки</w:t>
      </w:r>
      <w:r w:rsidRPr="00D716B4">
        <w:rPr>
          <w:sz w:val="28"/>
          <w:szCs w:val="28"/>
        </w:rPr>
        <w:t>» знакомит посетителей с изготовлением цветастой ткани на Руси, закрепляем мастер-классом печатью по ткани.</w:t>
      </w:r>
    </w:p>
    <w:p w:rsidR="00D716B4" w:rsidRDefault="00D716B4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</w:p>
    <w:p w:rsidR="00D716B4" w:rsidRDefault="00D716B4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5553C0" w:rsidRPr="00D716B4" w:rsidRDefault="005553C0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D716B4">
        <w:rPr>
          <w:sz w:val="28"/>
          <w:szCs w:val="28"/>
        </w:rPr>
        <w:t>-программа «</w:t>
      </w:r>
      <w:r w:rsidRPr="00326361">
        <w:rPr>
          <w:b/>
          <w:sz w:val="28"/>
          <w:szCs w:val="28"/>
        </w:rPr>
        <w:t>Рождественские встречи</w:t>
      </w:r>
      <w:r w:rsidRPr="00D716B4">
        <w:rPr>
          <w:sz w:val="28"/>
          <w:szCs w:val="28"/>
        </w:rPr>
        <w:t>» посвящена религиозному эстетическому воспитанию. Мастер-класс по изготовлению подсвечника из пихты, делает программу незабываемой.</w:t>
      </w:r>
    </w:p>
    <w:p w:rsidR="00D716B4" w:rsidRDefault="00D716B4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</w:p>
    <w:p w:rsidR="00D716B4" w:rsidRDefault="00D716B4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5553C0" w:rsidRPr="00326361" w:rsidRDefault="005553C0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26361">
        <w:rPr>
          <w:sz w:val="28"/>
          <w:szCs w:val="28"/>
        </w:rPr>
        <w:t>программа «</w:t>
      </w:r>
      <w:r w:rsidRPr="00326361">
        <w:rPr>
          <w:b/>
          <w:sz w:val="28"/>
          <w:szCs w:val="28"/>
        </w:rPr>
        <w:t>Разбуди деда Мороза</w:t>
      </w:r>
      <w:r w:rsidRPr="00326361">
        <w:rPr>
          <w:sz w:val="28"/>
          <w:szCs w:val="28"/>
        </w:rPr>
        <w:t>» завершает текущий год, игры, в</w:t>
      </w:r>
      <w:r w:rsidR="00D716B4" w:rsidRPr="00326361">
        <w:rPr>
          <w:sz w:val="28"/>
          <w:szCs w:val="28"/>
        </w:rPr>
        <w:t>икторины, костюмированное представление и подарки от деда Мороза  - хорошая подготовка к встрече нового года.</w:t>
      </w:r>
    </w:p>
    <w:p w:rsidR="00D716B4" w:rsidRPr="009E7578" w:rsidRDefault="00D716B4" w:rsidP="00533596">
      <w:pPr>
        <w:pStyle w:val="a3"/>
        <w:kinsoku w:val="0"/>
        <w:overflowPunct w:val="0"/>
        <w:spacing w:line="237" w:lineRule="auto"/>
        <w:ind w:right="106"/>
        <w:jc w:val="both"/>
        <w:rPr>
          <w:b/>
          <w:sz w:val="28"/>
          <w:szCs w:val="28"/>
        </w:rPr>
      </w:pPr>
    </w:p>
    <w:p w:rsidR="00A7030F" w:rsidRPr="00133D73" w:rsidRDefault="003111CD" w:rsidP="00533596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   </w:t>
      </w:r>
      <w:r w:rsidR="00DC2960" w:rsidRPr="00133D73">
        <w:rPr>
          <w:sz w:val="28"/>
          <w:szCs w:val="28"/>
        </w:rPr>
        <w:t>Также, к</w:t>
      </w:r>
      <w:r w:rsidR="00A7030F" w:rsidRPr="00133D73">
        <w:rPr>
          <w:sz w:val="28"/>
          <w:szCs w:val="28"/>
        </w:rPr>
        <w:t>ультурно-образова</w:t>
      </w:r>
      <w:r w:rsidR="00DC2960" w:rsidRPr="00133D73">
        <w:rPr>
          <w:sz w:val="28"/>
          <w:szCs w:val="28"/>
        </w:rPr>
        <w:t xml:space="preserve">тельная деятельность музея была </w:t>
      </w:r>
      <w:r w:rsidR="00A7030F" w:rsidRPr="00133D73">
        <w:rPr>
          <w:sz w:val="28"/>
          <w:szCs w:val="28"/>
        </w:rPr>
        <w:t>направлена на расширение музейной аудитории и разработку новых форм музейной работы, привлечение публики к более активному взаимодействию с музеем и строилась по следующим основным направлениям:</w:t>
      </w:r>
    </w:p>
    <w:p w:rsidR="00A7030F" w:rsidRPr="00133D73" w:rsidRDefault="00A7030F" w:rsidP="00896B5C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- активная работа в интернете на социальных площадках «Одноклассники», «Вконтакте»</w:t>
      </w:r>
      <w:r w:rsidR="004B7443" w:rsidRPr="00133D73">
        <w:rPr>
          <w:sz w:val="28"/>
          <w:szCs w:val="28"/>
        </w:rPr>
        <w:t xml:space="preserve">, </w:t>
      </w:r>
      <w:r w:rsidR="00533596">
        <w:rPr>
          <w:sz w:val="28"/>
          <w:szCs w:val="28"/>
        </w:rPr>
        <w:t>«Телеграмм»</w:t>
      </w:r>
      <w:r w:rsidR="004B7443" w:rsidRPr="00133D73">
        <w:rPr>
          <w:sz w:val="28"/>
          <w:szCs w:val="28"/>
        </w:rPr>
        <w:t xml:space="preserve"> </w:t>
      </w:r>
      <w:r w:rsidR="00CB576F" w:rsidRPr="00133D73">
        <w:rPr>
          <w:sz w:val="28"/>
          <w:szCs w:val="28"/>
        </w:rPr>
        <w:t>с показом информационных блоков о музее</w:t>
      </w:r>
      <w:r w:rsidR="00A61DFE">
        <w:rPr>
          <w:sz w:val="28"/>
          <w:szCs w:val="28"/>
        </w:rPr>
        <w:t>.</w:t>
      </w:r>
    </w:p>
    <w:p w:rsidR="00A7030F" w:rsidRPr="00133D73" w:rsidRDefault="00A7030F" w:rsidP="00896B5C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Запись он-лайн </w:t>
      </w:r>
      <w:r w:rsidR="00EC6624" w:rsidRPr="00133D73">
        <w:rPr>
          <w:sz w:val="28"/>
          <w:szCs w:val="28"/>
        </w:rPr>
        <w:t>экскурсий</w:t>
      </w:r>
      <w:r w:rsidRPr="00133D73">
        <w:rPr>
          <w:sz w:val="28"/>
          <w:szCs w:val="28"/>
        </w:rPr>
        <w:t xml:space="preserve"> и показ их по районному телевидению</w:t>
      </w:r>
      <w:r w:rsidR="00CB576F" w:rsidRPr="00133D73">
        <w:rPr>
          <w:sz w:val="28"/>
          <w:szCs w:val="28"/>
        </w:rPr>
        <w:t>, в соц</w:t>
      </w:r>
      <w:r w:rsidR="00440DA8" w:rsidRPr="00133D73">
        <w:rPr>
          <w:sz w:val="28"/>
          <w:szCs w:val="28"/>
        </w:rPr>
        <w:t>. с</w:t>
      </w:r>
      <w:r w:rsidR="00CB576F" w:rsidRPr="00133D73">
        <w:rPr>
          <w:sz w:val="28"/>
          <w:szCs w:val="28"/>
        </w:rPr>
        <w:t>етях и на сайте;</w:t>
      </w:r>
    </w:p>
    <w:p w:rsidR="00CB576F" w:rsidRPr="00133D73" w:rsidRDefault="00FA2B0A" w:rsidP="00CB576F">
      <w:pPr>
        <w:pStyle w:val="a3"/>
        <w:kinsoku w:val="0"/>
        <w:overflowPunct w:val="0"/>
        <w:spacing w:line="237" w:lineRule="auto"/>
        <w:ind w:left="0" w:right="106" w:firstLine="708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Адрес сайта - </w:t>
      </w:r>
      <w:r w:rsidR="00F425E4" w:rsidRPr="00133D73">
        <w:rPr>
          <w:sz w:val="28"/>
          <w:szCs w:val="28"/>
        </w:rPr>
        <w:t>https://muzeypetuha.ru/</w:t>
      </w:r>
      <w:r w:rsidR="00EC6624" w:rsidRPr="00133D73">
        <w:rPr>
          <w:sz w:val="28"/>
          <w:szCs w:val="28"/>
        </w:rPr>
        <w:t>.</w:t>
      </w:r>
      <w:r w:rsidR="00F425E4" w:rsidRPr="00133D73">
        <w:rPr>
          <w:sz w:val="28"/>
          <w:szCs w:val="28"/>
        </w:rPr>
        <w:t xml:space="preserve"> </w:t>
      </w:r>
      <w:r w:rsidRPr="00133D73">
        <w:rPr>
          <w:sz w:val="28"/>
          <w:szCs w:val="28"/>
        </w:rPr>
        <w:t>На сайте есть разделы: история музея</w:t>
      </w:r>
      <w:r w:rsidR="00A61DFE">
        <w:rPr>
          <w:sz w:val="28"/>
          <w:szCs w:val="28"/>
        </w:rPr>
        <w:t xml:space="preserve">, </w:t>
      </w:r>
      <w:r w:rsidR="00F425E4" w:rsidRPr="00133D73">
        <w:rPr>
          <w:sz w:val="28"/>
          <w:szCs w:val="28"/>
        </w:rPr>
        <w:t>выставки и экскурсии, мастер-классы</w:t>
      </w:r>
      <w:r w:rsidRPr="00133D73">
        <w:rPr>
          <w:sz w:val="28"/>
          <w:szCs w:val="28"/>
        </w:rPr>
        <w:t>. Размещается вся доступная информация о деятельности музея. Интернет-сайт музея является своеобразной</w:t>
      </w:r>
      <w:r w:rsidR="00F425E4" w:rsidRPr="00133D73">
        <w:rPr>
          <w:sz w:val="28"/>
          <w:szCs w:val="28"/>
        </w:rPr>
        <w:t xml:space="preserve"> визитной карточкой учреждения, </w:t>
      </w:r>
      <w:r w:rsidRPr="00133D73">
        <w:rPr>
          <w:sz w:val="28"/>
          <w:szCs w:val="28"/>
        </w:rPr>
        <w:t>способствует вовлечению музея в культурную среду широкого круга населения, особенно молодёжи, а так же расширению доступа аудитории к культурным ценностям вне стен музея.</w:t>
      </w:r>
      <w:r w:rsidR="00F425E4" w:rsidRPr="00133D73">
        <w:rPr>
          <w:sz w:val="28"/>
          <w:szCs w:val="28"/>
        </w:rPr>
        <w:t xml:space="preserve"> </w:t>
      </w:r>
    </w:p>
    <w:p w:rsidR="003111CD" w:rsidRPr="00133D73" w:rsidRDefault="007E6941" w:rsidP="003111CD">
      <w:pPr>
        <w:pStyle w:val="a3"/>
        <w:kinsoku w:val="0"/>
        <w:overflowPunct w:val="0"/>
        <w:spacing w:line="237" w:lineRule="auto"/>
        <w:ind w:left="0" w:right="106"/>
        <w:jc w:val="center"/>
        <w:rPr>
          <w:b/>
          <w:i/>
          <w:sz w:val="28"/>
          <w:szCs w:val="28"/>
        </w:rPr>
      </w:pPr>
      <w:r w:rsidRPr="00133D73">
        <w:rPr>
          <w:sz w:val="28"/>
          <w:szCs w:val="28"/>
        </w:rPr>
        <w:br/>
      </w:r>
      <w:r w:rsidR="003111CD" w:rsidRPr="00133D73">
        <w:rPr>
          <w:b/>
          <w:i/>
          <w:sz w:val="28"/>
          <w:szCs w:val="28"/>
          <w:lang w:val="en-US"/>
        </w:rPr>
        <w:t>V</w:t>
      </w:r>
      <w:r w:rsidR="003111CD" w:rsidRPr="00133D73">
        <w:rPr>
          <w:b/>
          <w:i/>
          <w:sz w:val="28"/>
          <w:szCs w:val="28"/>
        </w:rPr>
        <w:t>.Издательская и рекламная деятельность музея</w:t>
      </w:r>
    </w:p>
    <w:p w:rsidR="003111CD" w:rsidRPr="00133D73" w:rsidRDefault="003111CD" w:rsidP="003111CD">
      <w:pPr>
        <w:pStyle w:val="a3"/>
        <w:kinsoku w:val="0"/>
        <w:overflowPunct w:val="0"/>
        <w:spacing w:line="237" w:lineRule="auto"/>
        <w:ind w:right="106"/>
        <w:rPr>
          <w:b/>
          <w:i/>
          <w:sz w:val="28"/>
          <w:szCs w:val="28"/>
        </w:rPr>
      </w:pPr>
    </w:p>
    <w:p w:rsidR="003111CD" w:rsidRPr="00133D73" w:rsidRDefault="003111CD" w:rsidP="003111CD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  <w:r w:rsidRPr="00133D73">
        <w:rPr>
          <w:sz w:val="28"/>
          <w:szCs w:val="28"/>
        </w:rPr>
        <w:lastRenderedPageBreak/>
        <w:t>В течение года распространялись буклеты о музее Петуха, в том числе постоянно пополнялись в ТИЦ (туристический информационный Центр) г. Владимира.</w:t>
      </w:r>
      <w:r w:rsidRPr="00133D73">
        <w:rPr>
          <w:sz w:val="28"/>
          <w:szCs w:val="28"/>
        </w:rPr>
        <w:tab/>
      </w:r>
    </w:p>
    <w:p w:rsidR="00A9779D" w:rsidRPr="00133D73" w:rsidRDefault="00DA70E8" w:rsidP="003111CD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  <w:r w:rsidRPr="00133D73">
        <w:rPr>
          <w:sz w:val="28"/>
          <w:szCs w:val="28"/>
        </w:rPr>
        <w:t xml:space="preserve">Музей рекламировался в </w:t>
      </w:r>
      <w:r w:rsidR="003111CD" w:rsidRPr="00133D73">
        <w:rPr>
          <w:sz w:val="28"/>
          <w:szCs w:val="28"/>
        </w:rPr>
        <w:t>журнал</w:t>
      </w:r>
      <w:r w:rsidRPr="00133D73">
        <w:rPr>
          <w:sz w:val="28"/>
          <w:szCs w:val="28"/>
        </w:rPr>
        <w:t>е</w:t>
      </w:r>
      <w:r w:rsidR="003111CD" w:rsidRPr="00133D73">
        <w:rPr>
          <w:sz w:val="28"/>
          <w:szCs w:val="28"/>
        </w:rPr>
        <w:t xml:space="preserve"> регионального информационного  центра развития туризма</w:t>
      </w:r>
      <w:r w:rsidRPr="00133D73">
        <w:rPr>
          <w:sz w:val="28"/>
          <w:szCs w:val="28"/>
        </w:rPr>
        <w:t xml:space="preserve"> Владимирской области к весенней </w:t>
      </w:r>
      <w:r w:rsidR="006818F9" w:rsidRPr="00133D73">
        <w:rPr>
          <w:sz w:val="28"/>
          <w:szCs w:val="28"/>
        </w:rPr>
        <w:t xml:space="preserve">и осенней </w:t>
      </w:r>
      <w:r w:rsidRPr="00133D73">
        <w:rPr>
          <w:sz w:val="28"/>
          <w:szCs w:val="28"/>
        </w:rPr>
        <w:t>международной туристической выставке в Москве.</w:t>
      </w:r>
      <w:r w:rsidR="003111CD" w:rsidRPr="00133D73">
        <w:rPr>
          <w:sz w:val="28"/>
          <w:szCs w:val="28"/>
        </w:rPr>
        <w:t xml:space="preserve">    </w:t>
      </w:r>
      <w:r w:rsidR="00A61DFE">
        <w:rPr>
          <w:sz w:val="28"/>
          <w:szCs w:val="28"/>
        </w:rPr>
        <w:br/>
      </w:r>
      <w:r w:rsidR="00A61DFE">
        <w:rPr>
          <w:sz w:val="28"/>
          <w:szCs w:val="28"/>
        </w:rPr>
        <w:tab/>
        <w:t>Музей принял участие в проекте радиоканала «Комсомольская правда» «Маршрут построен» в номинации «Точка притяжения».</w:t>
      </w:r>
    </w:p>
    <w:p w:rsidR="00DA70E8" w:rsidRDefault="00A61DFE" w:rsidP="003111CD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  <w:r>
        <w:rPr>
          <w:sz w:val="28"/>
          <w:szCs w:val="28"/>
        </w:rPr>
        <w:t>П</w:t>
      </w:r>
      <w:r w:rsidR="00A9779D" w:rsidRPr="00133D73">
        <w:rPr>
          <w:sz w:val="28"/>
          <w:szCs w:val="28"/>
        </w:rPr>
        <w:t xml:space="preserve">роводились съемки   </w:t>
      </w:r>
      <w:r w:rsidR="001036E8" w:rsidRPr="00133D73">
        <w:rPr>
          <w:sz w:val="28"/>
          <w:szCs w:val="28"/>
        </w:rPr>
        <w:t xml:space="preserve">разными </w:t>
      </w:r>
      <w:r w:rsidR="00A9779D" w:rsidRPr="00133D73">
        <w:rPr>
          <w:sz w:val="28"/>
          <w:szCs w:val="28"/>
        </w:rPr>
        <w:t xml:space="preserve"> каналами блогеров</w:t>
      </w:r>
      <w:r w:rsidR="00D46B55" w:rsidRPr="00133D73">
        <w:rPr>
          <w:sz w:val="28"/>
          <w:szCs w:val="28"/>
        </w:rPr>
        <w:t xml:space="preserve">, местного телевидения и </w:t>
      </w:r>
      <w:r w:rsidR="00904A03">
        <w:rPr>
          <w:sz w:val="28"/>
          <w:szCs w:val="28"/>
        </w:rPr>
        <w:t>Первого канала в программе «Поехали».</w:t>
      </w:r>
    </w:p>
    <w:p w:rsidR="00A61DFE" w:rsidRPr="00133D73" w:rsidRDefault="00A61DFE" w:rsidP="003111CD">
      <w:pPr>
        <w:pStyle w:val="a3"/>
        <w:kinsoku w:val="0"/>
        <w:overflowPunct w:val="0"/>
        <w:spacing w:line="237" w:lineRule="auto"/>
        <w:ind w:right="106" w:firstLine="607"/>
        <w:rPr>
          <w:sz w:val="28"/>
          <w:szCs w:val="28"/>
        </w:rPr>
      </w:pPr>
      <w:r>
        <w:rPr>
          <w:sz w:val="28"/>
          <w:szCs w:val="28"/>
        </w:rPr>
        <w:t>Музей принимал участие в проекте ТИЦ г. Владимира «Малые города Владимирской области»  и также принимал участие в международном форуме-выставке «Отдых» в Москве.</w:t>
      </w:r>
    </w:p>
    <w:p w:rsidR="001036E8" w:rsidRPr="00133D73" w:rsidRDefault="003111CD" w:rsidP="00AD5E8B">
      <w:pPr>
        <w:pStyle w:val="a3"/>
        <w:kinsoku w:val="0"/>
        <w:overflowPunct w:val="0"/>
        <w:spacing w:line="237" w:lineRule="auto"/>
        <w:ind w:right="106" w:firstLine="607"/>
        <w:jc w:val="both"/>
        <w:rPr>
          <w:b/>
          <w:i/>
          <w:sz w:val="28"/>
          <w:szCs w:val="28"/>
        </w:rPr>
      </w:pPr>
      <w:r w:rsidRPr="00133D73">
        <w:rPr>
          <w:sz w:val="28"/>
          <w:szCs w:val="28"/>
        </w:rPr>
        <w:t xml:space="preserve"> </w:t>
      </w:r>
    </w:p>
    <w:p w:rsidR="0060345D" w:rsidRPr="00133D73" w:rsidRDefault="00A7388F" w:rsidP="00A7388F">
      <w:pPr>
        <w:pStyle w:val="a3"/>
        <w:kinsoku w:val="0"/>
        <w:overflowPunct w:val="0"/>
        <w:spacing w:line="237" w:lineRule="auto"/>
        <w:ind w:left="0" w:right="106"/>
        <w:rPr>
          <w:b/>
          <w:i/>
          <w:sz w:val="28"/>
          <w:szCs w:val="28"/>
        </w:rPr>
      </w:pPr>
      <w:r w:rsidRPr="00133D73">
        <w:rPr>
          <w:b/>
          <w:i/>
          <w:sz w:val="28"/>
          <w:szCs w:val="28"/>
          <w:lang w:val="en-US"/>
        </w:rPr>
        <w:t>VI</w:t>
      </w:r>
      <w:r w:rsidR="009F6E62" w:rsidRPr="00133D73">
        <w:rPr>
          <w:b/>
          <w:i/>
          <w:sz w:val="28"/>
          <w:szCs w:val="28"/>
        </w:rPr>
        <w:t>. Административно-хозяйственная деятельность</w:t>
      </w:r>
    </w:p>
    <w:p w:rsidR="009F6E62" w:rsidRPr="00133D73" w:rsidRDefault="009F6E62" w:rsidP="0060345D">
      <w:pPr>
        <w:pStyle w:val="a3"/>
        <w:kinsoku w:val="0"/>
        <w:overflowPunct w:val="0"/>
        <w:spacing w:line="237" w:lineRule="auto"/>
        <w:ind w:right="106" w:firstLine="259"/>
        <w:rPr>
          <w:b/>
          <w:i/>
          <w:sz w:val="28"/>
          <w:szCs w:val="28"/>
        </w:rPr>
      </w:pPr>
    </w:p>
    <w:p w:rsidR="007E478D" w:rsidRPr="00133D73" w:rsidRDefault="007E478D" w:rsidP="007E478D">
      <w:pPr>
        <w:pStyle w:val="a3"/>
        <w:numPr>
          <w:ilvl w:val="0"/>
          <w:numId w:val="9"/>
        </w:numPr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Работа с кадрами.</w:t>
      </w:r>
    </w:p>
    <w:p w:rsidR="00D5028A" w:rsidRPr="00133D73" w:rsidRDefault="0091071B" w:rsidP="00D46B55">
      <w:pPr>
        <w:pStyle w:val="a3"/>
        <w:kinsoku w:val="0"/>
        <w:overflowPunct w:val="0"/>
        <w:spacing w:line="237" w:lineRule="auto"/>
        <w:ind w:left="142"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   </w:t>
      </w:r>
      <w:r w:rsidR="004C12DA" w:rsidRPr="00133D73">
        <w:rPr>
          <w:sz w:val="28"/>
          <w:szCs w:val="28"/>
        </w:rPr>
        <w:t>Всего по штатному расписанию</w:t>
      </w:r>
      <w:r w:rsidR="009F06CF" w:rsidRPr="00133D73">
        <w:rPr>
          <w:sz w:val="28"/>
          <w:szCs w:val="28"/>
        </w:rPr>
        <w:t xml:space="preserve"> в музее </w:t>
      </w:r>
      <w:r w:rsidR="004C12DA" w:rsidRPr="00133D73">
        <w:rPr>
          <w:sz w:val="28"/>
          <w:szCs w:val="28"/>
        </w:rPr>
        <w:t>3 ставки.</w:t>
      </w:r>
      <w:r w:rsidR="009F06CF" w:rsidRPr="00133D73">
        <w:rPr>
          <w:sz w:val="28"/>
          <w:szCs w:val="28"/>
        </w:rPr>
        <w:t xml:space="preserve"> </w:t>
      </w:r>
      <w:r w:rsidR="004C12DA" w:rsidRPr="00133D73">
        <w:rPr>
          <w:sz w:val="28"/>
          <w:szCs w:val="28"/>
        </w:rPr>
        <w:t xml:space="preserve"> </w:t>
      </w:r>
      <w:r w:rsidR="009F06CF" w:rsidRPr="00133D73">
        <w:rPr>
          <w:sz w:val="28"/>
          <w:szCs w:val="28"/>
        </w:rPr>
        <w:t>На 31.12.202</w:t>
      </w:r>
      <w:r w:rsidR="00A61DFE">
        <w:rPr>
          <w:sz w:val="28"/>
          <w:szCs w:val="28"/>
        </w:rPr>
        <w:t>2</w:t>
      </w:r>
      <w:r w:rsidR="007E478D" w:rsidRPr="00133D73">
        <w:rPr>
          <w:sz w:val="28"/>
          <w:szCs w:val="28"/>
        </w:rPr>
        <w:t xml:space="preserve"> </w:t>
      </w:r>
      <w:r w:rsidR="009F06CF" w:rsidRPr="00133D73">
        <w:rPr>
          <w:sz w:val="28"/>
          <w:szCs w:val="28"/>
        </w:rPr>
        <w:t xml:space="preserve">г. в музее работает </w:t>
      </w:r>
      <w:r w:rsidR="00D46B55" w:rsidRPr="00133D73">
        <w:rPr>
          <w:sz w:val="28"/>
          <w:szCs w:val="28"/>
        </w:rPr>
        <w:t xml:space="preserve">3 </w:t>
      </w:r>
      <w:r w:rsidR="009F06CF" w:rsidRPr="00133D73">
        <w:rPr>
          <w:sz w:val="28"/>
          <w:szCs w:val="28"/>
        </w:rPr>
        <w:t>человека</w:t>
      </w:r>
      <w:r w:rsidR="007E478D" w:rsidRPr="00133D73">
        <w:rPr>
          <w:sz w:val="28"/>
          <w:szCs w:val="28"/>
        </w:rPr>
        <w:t xml:space="preserve"> имеющих высшее гуманитарное образование. Общее руководство музеем осуществляет </w:t>
      </w:r>
      <w:r w:rsidR="009F06CF" w:rsidRPr="00133D73">
        <w:rPr>
          <w:sz w:val="28"/>
          <w:szCs w:val="28"/>
        </w:rPr>
        <w:t>директор</w:t>
      </w:r>
      <w:r w:rsidR="007E478D" w:rsidRPr="00133D73">
        <w:rPr>
          <w:sz w:val="28"/>
          <w:szCs w:val="28"/>
        </w:rPr>
        <w:t xml:space="preserve">. </w:t>
      </w:r>
    </w:p>
    <w:p w:rsidR="00710687" w:rsidRPr="00133D73" w:rsidRDefault="00710687" w:rsidP="00710687">
      <w:pPr>
        <w:pStyle w:val="a3"/>
        <w:kinsoku w:val="0"/>
        <w:overflowPunct w:val="0"/>
        <w:spacing w:line="237" w:lineRule="auto"/>
        <w:ind w:left="142"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    Ежеквартально с сотрудниками музея проводятся инструктажи по сохранности музейных ценностей, по пожарной безопасности и охране труда в музее.</w:t>
      </w:r>
    </w:p>
    <w:p w:rsidR="00D551B9" w:rsidRPr="00133D73" w:rsidRDefault="00D551B9" w:rsidP="00710687">
      <w:pPr>
        <w:pStyle w:val="a3"/>
        <w:kinsoku w:val="0"/>
        <w:overflowPunct w:val="0"/>
        <w:spacing w:line="237" w:lineRule="auto"/>
        <w:ind w:left="142"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     Проведены инструктажи с сотрудниками о работе с инвалидами, а также – инструктаж, касающийся этической стороны работы с данной категорией граждан;</w:t>
      </w:r>
      <w:r w:rsidR="003616B9" w:rsidRPr="00133D73">
        <w:rPr>
          <w:sz w:val="28"/>
          <w:szCs w:val="28"/>
        </w:rPr>
        <w:t xml:space="preserve"> все сотрудники прошли сертификацию по работе с инвалидами.</w:t>
      </w:r>
    </w:p>
    <w:p w:rsidR="00710687" w:rsidRPr="00133D73" w:rsidRDefault="00710687" w:rsidP="00710687">
      <w:pPr>
        <w:pStyle w:val="a3"/>
        <w:kinsoku w:val="0"/>
        <w:overflowPunct w:val="0"/>
        <w:spacing w:line="237" w:lineRule="auto"/>
        <w:ind w:right="106" w:firstLine="607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Сотрудники музея занимаются самообразованием, изучают профессиональные журналы, документы вышестоящих органов; </w:t>
      </w:r>
    </w:p>
    <w:p w:rsidR="000B3D73" w:rsidRPr="00133D73" w:rsidRDefault="000B3D73" w:rsidP="000B3D73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Участвует в платных выездных областных семинарах.</w:t>
      </w:r>
      <w:r w:rsidR="00754999" w:rsidRPr="00133D73">
        <w:rPr>
          <w:sz w:val="28"/>
          <w:szCs w:val="28"/>
        </w:rPr>
        <w:t xml:space="preserve"> В отчетном году директор принимала участие в семинарах «Народные украшения» и «Туристический имидж региона».</w:t>
      </w:r>
      <w:r w:rsidR="00904A03">
        <w:rPr>
          <w:sz w:val="28"/>
          <w:szCs w:val="28"/>
        </w:rPr>
        <w:t xml:space="preserve"> Также принимаем у себя коллег для проведения семинаров и встреч.</w:t>
      </w:r>
    </w:p>
    <w:p w:rsidR="00710687" w:rsidRPr="00133D73" w:rsidRDefault="00A61DFE" w:rsidP="007E478D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7EA" w:rsidRPr="00133D73">
        <w:rPr>
          <w:sz w:val="28"/>
          <w:szCs w:val="28"/>
        </w:rPr>
        <w:t>. Музей заботится о своей безопасности и безопасности посетителей. Приобретены маски и перчатки в необходимом количестве. На входе ведется термометрия. Проведено разграничение дистанции 1,5 метра. П</w:t>
      </w:r>
      <w:r w:rsidR="004B7443" w:rsidRPr="00133D73">
        <w:rPr>
          <w:sz w:val="28"/>
          <w:szCs w:val="28"/>
        </w:rPr>
        <w:t>олы п</w:t>
      </w:r>
      <w:r w:rsidR="00EA37EA" w:rsidRPr="00133D73">
        <w:rPr>
          <w:sz w:val="28"/>
          <w:szCs w:val="28"/>
        </w:rPr>
        <w:t xml:space="preserve">омещения </w:t>
      </w:r>
      <w:r w:rsidR="00D46B55" w:rsidRPr="00133D73">
        <w:rPr>
          <w:sz w:val="28"/>
          <w:szCs w:val="28"/>
        </w:rPr>
        <w:t xml:space="preserve">музея </w:t>
      </w:r>
      <w:r w:rsidR="00EA37EA" w:rsidRPr="00133D73">
        <w:rPr>
          <w:sz w:val="28"/>
          <w:szCs w:val="28"/>
        </w:rPr>
        <w:t xml:space="preserve">обрабатываются </w:t>
      </w:r>
      <w:r w:rsidR="004B7443" w:rsidRPr="00133D73">
        <w:rPr>
          <w:sz w:val="28"/>
          <w:szCs w:val="28"/>
        </w:rPr>
        <w:t>дезинфицирующим раствором ежедневно, п</w:t>
      </w:r>
      <w:r w:rsidR="00D46B55" w:rsidRPr="00133D73">
        <w:rPr>
          <w:sz w:val="28"/>
          <w:szCs w:val="28"/>
        </w:rPr>
        <w:t>оверхности несколько раз в день, в залах музея работает рециркулятор воздуха.</w:t>
      </w:r>
    </w:p>
    <w:p w:rsidR="00440DA8" w:rsidRPr="00133D73" w:rsidRDefault="00754999" w:rsidP="00440DA8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4</w:t>
      </w:r>
      <w:r w:rsidR="00F425E4" w:rsidRPr="00133D73">
        <w:rPr>
          <w:sz w:val="28"/>
          <w:szCs w:val="28"/>
        </w:rPr>
        <w:t>. Музе</w:t>
      </w:r>
      <w:r w:rsidR="00440DA8" w:rsidRPr="00133D73">
        <w:rPr>
          <w:sz w:val="28"/>
          <w:szCs w:val="28"/>
        </w:rPr>
        <w:t xml:space="preserve">й предлагает платные виды услуг, </w:t>
      </w:r>
      <w:r w:rsidR="00F425E4" w:rsidRPr="00133D73">
        <w:rPr>
          <w:sz w:val="28"/>
          <w:szCs w:val="28"/>
        </w:rPr>
        <w:t>относящиеся к основ</w:t>
      </w:r>
      <w:r w:rsidR="00440DA8" w:rsidRPr="00133D73">
        <w:rPr>
          <w:sz w:val="28"/>
          <w:szCs w:val="28"/>
        </w:rPr>
        <w:t>ным видам уставной деятельности:</w:t>
      </w:r>
    </w:p>
    <w:p w:rsidR="00113AC6" w:rsidRPr="00133D73" w:rsidRDefault="00440DA8" w:rsidP="00440DA8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</w:t>
      </w:r>
      <w:r w:rsidR="00F425E4" w:rsidRPr="00133D73">
        <w:rPr>
          <w:sz w:val="28"/>
          <w:szCs w:val="28"/>
        </w:rPr>
        <w:t>«Публичный показ музейных предметов, музейных кол</w:t>
      </w:r>
      <w:r w:rsidR="00113AC6" w:rsidRPr="00133D73">
        <w:rPr>
          <w:sz w:val="28"/>
          <w:szCs w:val="28"/>
        </w:rPr>
        <w:t>лекций» в стационарных условиях</w:t>
      </w:r>
      <w:r w:rsidRPr="00133D73">
        <w:rPr>
          <w:sz w:val="28"/>
          <w:szCs w:val="28"/>
        </w:rPr>
        <w:t>;</w:t>
      </w:r>
    </w:p>
    <w:p w:rsidR="00113AC6" w:rsidRPr="00133D73" w:rsidRDefault="00F425E4" w:rsidP="00710687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- индивидуальное посещение музея</w:t>
      </w:r>
      <w:r w:rsidR="00440DA8" w:rsidRPr="00133D73">
        <w:rPr>
          <w:sz w:val="28"/>
          <w:szCs w:val="28"/>
        </w:rPr>
        <w:t xml:space="preserve"> с обзорной экскурсией</w:t>
      </w:r>
      <w:r w:rsidRPr="00133D73">
        <w:rPr>
          <w:sz w:val="28"/>
          <w:szCs w:val="28"/>
        </w:rPr>
        <w:t xml:space="preserve">; </w:t>
      </w:r>
    </w:p>
    <w:p w:rsidR="00113AC6" w:rsidRPr="00133D73" w:rsidRDefault="00F425E4" w:rsidP="00710687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-</w:t>
      </w:r>
      <w:r w:rsidR="004C12DA" w:rsidRPr="00133D73">
        <w:rPr>
          <w:sz w:val="28"/>
          <w:szCs w:val="28"/>
        </w:rPr>
        <w:t xml:space="preserve">  экскурсионное </w:t>
      </w:r>
      <w:r w:rsidR="00440DA8" w:rsidRPr="00133D73">
        <w:rPr>
          <w:sz w:val="28"/>
          <w:szCs w:val="28"/>
        </w:rPr>
        <w:t xml:space="preserve">групповое </w:t>
      </w:r>
      <w:r w:rsidR="004C12DA" w:rsidRPr="00133D73">
        <w:rPr>
          <w:sz w:val="28"/>
          <w:szCs w:val="28"/>
        </w:rPr>
        <w:t>посещение;</w:t>
      </w:r>
    </w:p>
    <w:p w:rsidR="00440DA8" w:rsidRPr="00133D73" w:rsidRDefault="00440DA8" w:rsidP="00710687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lastRenderedPageBreak/>
        <w:t xml:space="preserve"> Н</w:t>
      </w:r>
      <w:r w:rsidR="00F425E4" w:rsidRPr="00133D73">
        <w:rPr>
          <w:sz w:val="28"/>
          <w:szCs w:val="28"/>
        </w:rPr>
        <w:t>е относящиеся к ос</w:t>
      </w:r>
      <w:r w:rsidR="004C12DA" w:rsidRPr="00133D73">
        <w:rPr>
          <w:sz w:val="28"/>
          <w:szCs w:val="28"/>
        </w:rPr>
        <w:t xml:space="preserve">новным видам деятельности музея: </w:t>
      </w:r>
    </w:p>
    <w:p w:rsidR="00440DA8" w:rsidRPr="00133D73" w:rsidRDefault="00440DA8" w:rsidP="00710687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 мастер-классы; </w:t>
      </w:r>
    </w:p>
    <w:p w:rsidR="004C12DA" w:rsidRDefault="00440DA8" w:rsidP="00710687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- </w:t>
      </w:r>
      <w:r w:rsidR="004C12DA" w:rsidRPr="00133D73">
        <w:rPr>
          <w:sz w:val="28"/>
          <w:szCs w:val="28"/>
        </w:rPr>
        <w:t xml:space="preserve"> интерактивные программы.</w:t>
      </w:r>
    </w:p>
    <w:p w:rsidR="00904A03" w:rsidRDefault="00904A03" w:rsidP="00710687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</w:p>
    <w:p w:rsidR="004C12DA" w:rsidRPr="00133D73" w:rsidRDefault="004C12DA" w:rsidP="00710687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В текущем году музеем заработано </w:t>
      </w:r>
      <w:r w:rsidR="00904A03">
        <w:rPr>
          <w:b/>
          <w:sz w:val="28"/>
          <w:szCs w:val="28"/>
        </w:rPr>
        <w:t>655</w:t>
      </w:r>
      <w:r w:rsidR="00D46B55" w:rsidRPr="00133D73">
        <w:rPr>
          <w:b/>
          <w:sz w:val="28"/>
          <w:szCs w:val="28"/>
        </w:rPr>
        <w:t xml:space="preserve"> </w:t>
      </w:r>
      <w:r w:rsidRPr="00133D73">
        <w:rPr>
          <w:b/>
          <w:sz w:val="28"/>
          <w:szCs w:val="28"/>
        </w:rPr>
        <w:t xml:space="preserve">тыс. </w:t>
      </w:r>
      <w:r w:rsidRPr="00133D73">
        <w:rPr>
          <w:sz w:val="28"/>
          <w:szCs w:val="28"/>
        </w:rPr>
        <w:t>рублей</w:t>
      </w:r>
    </w:p>
    <w:p w:rsidR="00904A03" w:rsidRDefault="004C12DA" w:rsidP="00BB0398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    </w:t>
      </w:r>
      <w:r w:rsidR="009F6E62" w:rsidRPr="00133D73">
        <w:rPr>
          <w:sz w:val="28"/>
          <w:szCs w:val="28"/>
        </w:rPr>
        <w:t>Из них музей обеспечивает работу сайта, размещение рекламной информации в журналах и на выставках. За</w:t>
      </w:r>
      <w:r w:rsidR="0097557D" w:rsidRPr="00133D73">
        <w:rPr>
          <w:sz w:val="28"/>
          <w:szCs w:val="28"/>
        </w:rPr>
        <w:t>купа</w:t>
      </w:r>
      <w:r w:rsidR="009F6E62" w:rsidRPr="00133D73">
        <w:rPr>
          <w:sz w:val="28"/>
          <w:szCs w:val="28"/>
        </w:rPr>
        <w:t xml:space="preserve">ет необходимый инвентарь и товары для </w:t>
      </w:r>
      <w:r w:rsidRPr="00133D73">
        <w:rPr>
          <w:sz w:val="28"/>
          <w:szCs w:val="28"/>
        </w:rPr>
        <w:t xml:space="preserve">проведения мероприятий. </w:t>
      </w:r>
      <w:r w:rsidR="009F6E62" w:rsidRPr="00133D73">
        <w:rPr>
          <w:sz w:val="28"/>
          <w:szCs w:val="28"/>
        </w:rPr>
        <w:t>Оформляет картины в багетные рамы, о</w:t>
      </w:r>
      <w:r w:rsidR="00D46B55" w:rsidRPr="00133D73">
        <w:rPr>
          <w:sz w:val="28"/>
          <w:szCs w:val="28"/>
        </w:rPr>
        <w:t>беспечивает себя канцелярскими,</w:t>
      </w:r>
      <w:r w:rsidR="009F6E62" w:rsidRPr="00133D73">
        <w:rPr>
          <w:sz w:val="28"/>
          <w:szCs w:val="28"/>
        </w:rPr>
        <w:t xml:space="preserve"> хозяйственными</w:t>
      </w:r>
      <w:r w:rsidR="00D46B55" w:rsidRPr="00133D73">
        <w:rPr>
          <w:sz w:val="28"/>
          <w:szCs w:val="28"/>
        </w:rPr>
        <w:t xml:space="preserve"> и бытовыми</w:t>
      </w:r>
      <w:r w:rsidR="009F6E62" w:rsidRPr="00133D73">
        <w:rPr>
          <w:sz w:val="28"/>
          <w:szCs w:val="28"/>
        </w:rPr>
        <w:t xml:space="preserve"> товарами.</w:t>
      </w:r>
      <w:r w:rsidR="000B3D73" w:rsidRPr="00133D73">
        <w:rPr>
          <w:sz w:val="28"/>
          <w:szCs w:val="28"/>
        </w:rPr>
        <w:t xml:space="preserve"> </w:t>
      </w:r>
    </w:p>
    <w:p w:rsidR="00904A03" w:rsidRDefault="00BB0398" w:rsidP="00BB0398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Приобрел два портативных аудиогида, анимационный блок, </w:t>
      </w:r>
      <w:r w:rsidR="00904A03">
        <w:rPr>
          <w:sz w:val="28"/>
          <w:szCs w:val="28"/>
        </w:rPr>
        <w:t xml:space="preserve">приобрел программное обеспечение еще для </w:t>
      </w:r>
      <w:r>
        <w:rPr>
          <w:sz w:val="28"/>
          <w:szCs w:val="28"/>
        </w:rPr>
        <w:t xml:space="preserve"> </w:t>
      </w:r>
      <w:r w:rsidR="00904A03">
        <w:rPr>
          <w:sz w:val="28"/>
          <w:szCs w:val="28"/>
        </w:rPr>
        <w:t>двух картин</w:t>
      </w:r>
      <w:r>
        <w:rPr>
          <w:sz w:val="28"/>
          <w:szCs w:val="28"/>
        </w:rPr>
        <w:t xml:space="preserve"> с </w:t>
      </w:r>
      <w:r w:rsidR="00904A03">
        <w:rPr>
          <w:sz w:val="28"/>
          <w:szCs w:val="28"/>
        </w:rPr>
        <w:t>дополненной реальностью.</w:t>
      </w:r>
    </w:p>
    <w:p w:rsidR="00904A03" w:rsidRDefault="00904A03" w:rsidP="00904A03">
      <w:pPr>
        <w:pStyle w:val="a3"/>
        <w:kinsoku w:val="0"/>
        <w:overflowPunct w:val="0"/>
        <w:spacing w:line="237" w:lineRule="auto"/>
        <w:ind w:left="0"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Построил новые стеллажи для проведения временных выставок.</w:t>
      </w:r>
    </w:p>
    <w:p w:rsidR="00904A03" w:rsidRDefault="00904A03" w:rsidP="00904A03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Отремонтировал освещение во всех залах музея. </w:t>
      </w:r>
    </w:p>
    <w:p w:rsidR="00904A03" w:rsidRDefault="00904A03" w:rsidP="00904A03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</w:p>
    <w:p w:rsidR="00BB0398" w:rsidRDefault="00BB0398" w:rsidP="00BB0398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музей получил грант на 330 тыс. руб., на которые приобрел </w:t>
      </w:r>
      <w:r w:rsidR="00E40F05">
        <w:rPr>
          <w:sz w:val="28"/>
          <w:szCs w:val="28"/>
        </w:rPr>
        <w:t>материально-техническое</w:t>
      </w:r>
      <w:r w:rsidR="00904A03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оборудование: ПК, ноутбук, проектор, экран, смартфон, ламинатор, локальные светильники.</w:t>
      </w:r>
      <w:r w:rsidR="00904A03" w:rsidRPr="00904A03">
        <w:rPr>
          <w:noProof/>
          <w:sz w:val="28"/>
          <w:szCs w:val="28"/>
        </w:rPr>
        <w:t xml:space="preserve"> </w:t>
      </w:r>
    </w:p>
    <w:p w:rsidR="00BB0398" w:rsidRDefault="00E40F05" w:rsidP="00BB0398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из сэкономленных средств музей приобрел кондиционер для основного зала и искусственную елку.</w:t>
      </w:r>
    </w:p>
    <w:p w:rsidR="00904A03" w:rsidRDefault="00904A03" w:rsidP="00BB0398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</w:p>
    <w:p w:rsidR="00397F30" w:rsidRPr="00133D73" w:rsidRDefault="009F6E62" w:rsidP="00BB0398">
      <w:pPr>
        <w:pStyle w:val="a3"/>
        <w:kinsoku w:val="0"/>
        <w:overflowPunct w:val="0"/>
        <w:spacing w:line="237" w:lineRule="auto"/>
        <w:ind w:right="106"/>
        <w:jc w:val="both"/>
        <w:rPr>
          <w:sz w:val="28"/>
          <w:szCs w:val="28"/>
        </w:rPr>
      </w:pPr>
      <w:r w:rsidRPr="00133D73">
        <w:rPr>
          <w:sz w:val="28"/>
          <w:szCs w:val="28"/>
        </w:rPr>
        <w:tab/>
      </w:r>
      <w:r w:rsidR="00397F30" w:rsidRPr="00133D73">
        <w:rPr>
          <w:sz w:val="28"/>
          <w:szCs w:val="28"/>
        </w:rPr>
        <w:t>В отчетном году были созданы необходимые условия для дальнейшей нормальной работы музея. Заключены договора на 202</w:t>
      </w:r>
      <w:r w:rsidR="00BB0398">
        <w:rPr>
          <w:sz w:val="28"/>
          <w:szCs w:val="28"/>
        </w:rPr>
        <w:t xml:space="preserve">2 </w:t>
      </w:r>
      <w:r w:rsidR="00397F30" w:rsidRPr="00133D73">
        <w:rPr>
          <w:sz w:val="28"/>
          <w:szCs w:val="28"/>
        </w:rPr>
        <w:t>год с различными организациями для безопасности и сохранности музея.</w:t>
      </w:r>
    </w:p>
    <w:p w:rsidR="0097557D" w:rsidRPr="00133D73" w:rsidRDefault="0097557D" w:rsidP="00710687">
      <w:pPr>
        <w:pStyle w:val="a3"/>
        <w:kinsoku w:val="0"/>
        <w:overflowPunct w:val="0"/>
        <w:spacing w:line="237" w:lineRule="auto"/>
        <w:ind w:right="106" w:firstLine="607"/>
        <w:jc w:val="both"/>
        <w:rPr>
          <w:sz w:val="28"/>
          <w:szCs w:val="28"/>
        </w:rPr>
      </w:pPr>
      <w:r w:rsidRPr="00133D73">
        <w:rPr>
          <w:sz w:val="28"/>
          <w:szCs w:val="28"/>
        </w:rPr>
        <w:t>Два  раза в год</w:t>
      </w:r>
      <w:r w:rsidR="00911E99" w:rsidRPr="00133D73">
        <w:rPr>
          <w:sz w:val="28"/>
          <w:szCs w:val="28"/>
        </w:rPr>
        <w:t xml:space="preserve"> проводится </w:t>
      </w:r>
      <w:r w:rsidRPr="00133D73">
        <w:rPr>
          <w:sz w:val="28"/>
          <w:szCs w:val="28"/>
        </w:rPr>
        <w:t xml:space="preserve"> генеральная уборка, </w:t>
      </w:r>
      <w:r w:rsidR="00911E99" w:rsidRPr="00133D73">
        <w:rPr>
          <w:sz w:val="28"/>
          <w:szCs w:val="28"/>
        </w:rPr>
        <w:t>о</w:t>
      </w:r>
      <w:r w:rsidRPr="00133D73">
        <w:rPr>
          <w:sz w:val="28"/>
          <w:szCs w:val="28"/>
        </w:rPr>
        <w:t xml:space="preserve">дин раз в месяц </w:t>
      </w:r>
      <w:r w:rsidR="00911E99" w:rsidRPr="00133D73">
        <w:rPr>
          <w:sz w:val="28"/>
          <w:szCs w:val="28"/>
        </w:rPr>
        <w:t>-</w:t>
      </w:r>
      <w:r w:rsidRPr="00133D73">
        <w:rPr>
          <w:sz w:val="28"/>
          <w:szCs w:val="28"/>
        </w:rPr>
        <w:t xml:space="preserve"> санитарный день</w:t>
      </w:r>
      <w:r w:rsidR="00911E99" w:rsidRPr="00133D73">
        <w:rPr>
          <w:sz w:val="28"/>
          <w:szCs w:val="28"/>
        </w:rPr>
        <w:t xml:space="preserve"> (последний четверг месяца),</w:t>
      </w:r>
      <w:r w:rsidRPr="00133D73">
        <w:rPr>
          <w:sz w:val="28"/>
          <w:szCs w:val="28"/>
        </w:rPr>
        <w:t xml:space="preserve"> ежедневная </w:t>
      </w:r>
      <w:r w:rsidR="00710687" w:rsidRPr="00133D73">
        <w:rPr>
          <w:sz w:val="28"/>
          <w:szCs w:val="28"/>
        </w:rPr>
        <w:t>влажная уборка с использованием дезинфицирующих средств.</w:t>
      </w:r>
      <w:r w:rsidR="00397F30" w:rsidRPr="00133D73">
        <w:rPr>
          <w:sz w:val="28"/>
          <w:szCs w:val="28"/>
        </w:rPr>
        <w:t xml:space="preserve"> Проводится инвентаризация  мебели и оборудования.</w:t>
      </w:r>
    </w:p>
    <w:p w:rsidR="0091071B" w:rsidRDefault="0091071B" w:rsidP="0091071B">
      <w:pPr>
        <w:pStyle w:val="a3"/>
        <w:kinsoku w:val="0"/>
        <w:overflowPunct w:val="0"/>
        <w:spacing w:line="237" w:lineRule="auto"/>
        <w:ind w:right="106" w:firstLine="259"/>
        <w:jc w:val="both"/>
        <w:rPr>
          <w:sz w:val="28"/>
          <w:szCs w:val="28"/>
        </w:rPr>
      </w:pPr>
      <w:r w:rsidRPr="00133D73">
        <w:rPr>
          <w:sz w:val="28"/>
          <w:szCs w:val="28"/>
        </w:rPr>
        <w:t xml:space="preserve">Проводится  составление планов, отчетов  и мониторингов в течение всего года. </w:t>
      </w:r>
    </w:p>
    <w:p w:rsidR="00E40F05" w:rsidRDefault="00E40F05" w:rsidP="0091071B">
      <w:pPr>
        <w:pStyle w:val="a3"/>
        <w:kinsoku w:val="0"/>
        <w:overflowPunct w:val="0"/>
        <w:spacing w:line="237" w:lineRule="auto"/>
        <w:ind w:right="106" w:firstLine="25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Отчетный 2022 год ознаменовался занесением МБУК «Музей Петуха» в галерее Славы Петушинского района.</w:t>
      </w:r>
      <w:r w:rsidRPr="00E40F05">
        <w:rPr>
          <w:noProof/>
          <w:sz w:val="28"/>
          <w:szCs w:val="28"/>
        </w:rPr>
        <w:t xml:space="preserve"> </w:t>
      </w:r>
    </w:p>
    <w:p w:rsidR="00E40F05" w:rsidRDefault="00E40F05" w:rsidP="0091071B">
      <w:pPr>
        <w:pStyle w:val="a3"/>
        <w:kinsoku w:val="0"/>
        <w:overflowPunct w:val="0"/>
        <w:spacing w:line="237" w:lineRule="auto"/>
        <w:ind w:right="106" w:firstLine="259"/>
        <w:jc w:val="both"/>
        <w:rPr>
          <w:noProof/>
          <w:sz w:val="28"/>
          <w:szCs w:val="28"/>
        </w:rPr>
      </w:pPr>
    </w:p>
    <w:p w:rsidR="0060345D" w:rsidRPr="00133D73" w:rsidRDefault="0060345D" w:rsidP="0060345D">
      <w:pPr>
        <w:pStyle w:val="a3"/>
        <w:kinsoku w:val="0"/>
        <w:overflowPunct w:val="0"/>
        <w:spacing w:line="237" w:lineRule="auto"/>
        <w:ind w:right="106"/>
        <w:rPr>
          <w:sz w:val="28"/>
          <w:szCs w:val="28"/>
        </w:rPr>
      </w:pPr>
    </w:p>
    <w:sectPr w:rsidR="0060345D" w:rsidRPr="00133D73" w:rsidSect="00BC0476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51" w:rsidRDefault="00572E51" w:rsidP="004A0BCD">
      <w:r>
        <w:separator/>
      </w:r>
    </w:p>
  </w:endnote>
  <w:endnote w:type="continuationSeparator" w:id="0">
    <w:p w:rsidR="00572E51" w:rsidRDefault="00572E51" w:rsidP="004A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97" w:rsidRDefault="00CE37F5">
    <w:pPr>
      <w:kinsoku w:val="0"/>
      <w:overflowPunct w:val="0"/>
      <w:spacing w:line="200" w:lineRule="exact"/>
      <w:rPr>
        <w:sz w:val="20"/>
        <w:szCs w:val="20"/>
      </w:rPr>
    </w:pPr>
    <w:r w:rsidRPr="00CE37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5pt;margin-top:779.05pt;width:16pt;height:14pt;z-index:-251658752;mso-position-horizontal-relative:page;mso-position-vertical-relative:page" o:allowincell="f" filled="f" stroked="f">
          <v:textbox inset="0,0,0,0">
            <w:txbxContent>
              <w:p w:rsidR="00FD5F97" w:rsidRDefault="00CE37F5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AD5E8B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51" w:rsidRDefault="00572E51" w:rsidP="004A0BCD">
      <w:r>
        <w:separator/>
      </w:r>
    </w:p>
  </w:footnote>
  <w:footnote w:type="continuationSeparator" w:id="0">
    <w:p w:rsidR="00572E51" w:rsidRDefault="00572E51" w:rsidP="004A0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7"/>
      <w:numFmt w:val="decimal"/>
      <w:lvlText w:val="%2."/>
      <w:lvlJc w:val="left"/>
      <w:pPr>
        <w:ind w:hanging="272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39800BA"/>
    <w:multiLevelType w:val="hybridMultilevel"/>
    <w:tmpl w:val="716EFC84"/>
    <w:lvl w:ilvl="0" w:tplc="E5F2012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119F2FCA"/>
    <w:multiLevelType w:val="hybridMultilevel"/>
    <w:tmpl w:val="5E625124"/>
    <w:lvl w:ilvl="0" w:tplc="44F4C19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48850C0"/>
    <w:multiLevelType w:val="hybridMultilevel"/>
    <w:tmpl w:val="032E7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6D71"/>
    <w:multiLevelType w:val="hybridMultilevel"/>
    <w:tmpl w:val="AA7E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3C0"/>
    <w:multiLevelType w:val="hybridMultilevel"/>
    <w:tmpl w:val="F1087E0A"/>
    <w:lvl w:ilvl="0" w:tplc="5BFEA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56609C"/>
    <w:multiLevelType w:val="hybridMultilevel"/>
    <w:tmpl w:val="66F2DECC"/>
    <w:lvl w:ilvl="0" w:tplc="47341E72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793E2C"/>
    <w:multiLevelType w:val="hybridMultilevel"/>
    <w:tmpl w:val="E6B8C244"/>
    <w:lvl w:ilvl="0" w:tplc="D724240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3F171984"/>
    <w:multiLevelType w:val="hybridMultilevel"/>
    <w:tmpl w:val="A9DA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8CA"/>
    <w:multiLevelType w:val="hybridMultilevel"/>
    <w:tmpl w:val="0DEED25A"/>
    <w:lvl w:ilvl="0" w:tplc="2C960550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3E68"/>
    <w:rsid w:val="00027C06"/>
    <w:rsid w:val="0003614B"/>
    <w:rsid w:val="00046C6E"/>
    <w:rsid w:val="00074D52"/>
    <w:rsid w:val="00090E09"/>
    <w:rsid w:val="000B119C"/>
    <w:rsid w:val="000B3D73"/>
    <w:rsid w:val="000C2F4D"/>
    <w:rsid w:val="000C4B67"/>
    <w:rsid w:val="000F4324"/>
    <w:rsid w:val="001036E8"/>
    <w:rsid w:val="00113AC6"/>
    <w:rsid w:val="001248D4"/>
    <w:rsid w:val="00133D73"/>
    <w:rsid w:val="00150FFA"/>
    <w:rsid w:val="00191C32"/>
    <w:rsid w:val="0019529A"/>
    <w:rsid w:val="001C5EF5"/>
    <w:rsid w:val="001C65C8"/>
    <w:rsid w:val="001E2D4D"/>
    <w:rsid w:val="001F154A"/>
    <w:rsid w:val="001F6A3A"/>
    <w:rsid w:val="002045F9"/>
    <w:rsid w:val="00216417"/>
    <w:rsid w:val="00267EE2"/>
    <w:rsid w:val="00287391"/>
    <w:rsid w:val="002A433D"/>
    <w:rsid w:val="002D47ED"/>
    <w:rsid w:val="002F13EB"/>
    <w:rsid w:val="003059A2"/>
    <w:rsid w:val="00306F43"/>
    <w:rsid w:val="003111CD"/>
    <w:rsid w:val="003232C6"/>
    <w:rsid w:val="00325592"/>
    <w:rsid w:val="00326361"/>
    <w:rsid w:val="003277BA"/>
    <w:rsid w:val="003616B9"/>
    <w:rsid w:val="0038662A"/>
    <w:rsid w:val="00396E3D"/>
    <w:rsid w:val="00397F30"/>
    <w:rsid w:val="003A545A"/>
    <w:rsid w:val="00426C93"/>
    <w:rsid w:val="00440DA8"/>
    <w:rsid w:val="004504E2"/>
    <w:rsid w:val="00456DA3"/>
    <w:rsid w:val="00467B4F"/>
    <w:rsid w:val="004776CF"/>
    <w:rsid w:val="004A0BCD"/>
    <w:rsid w:val="004A34D2"/>
    <w:rsid w:val="004A5D99"/>
    <w:rsid w:val="004B0142"/>
    <w:rsid w:val="004B7443"/>
    <w:rsid w:val="004C12DA"/>
    <w:rsid w:val="004D5A79"/>
    <w:rsid w:val="00504EF8"/>
    <w:rsid w:val="005052DE"/>
    <w:rsid w:val="005235C0"/>
    <w:rsid w:val="0052735F"/>
    <w:rsid w:val="00533596"/>
    <w:rsid w:val="0053754E"/>
    <w:rsid w:val="005553C0"/>
    <w:rsid w:val="00561892"/>
    <w:rsid w:val="00572E51"/>
    <w:rsid w:val="005749EE"/>
    <w:rsid w:val="00575CA0"/>
    <w:rsid w:val="005824C4"/>
    <w:rsid w:val="00591111"/>
    <w:rsid w:val="005A55E0"/>
    <w:rsid w:val="005C34E9"/>
    <w:rsid w:val="005D3B90"/>
    <w:rsid w:val="005D7A2E"/>
    <w:rsid w:val="0060345D"/>
    <w:rsid w:val="006818F9"/>
    <w:rsid w:val="00696CAE"/>
    <w:rsid w:val="006B0591"/>
    <w:rsid w:val="006B5939"/>
    <w:rsid w:val="006E334E"/>
    <w:rsid w:val="00710687"/>
    <w:rsid w:val="00710BD9"/>
    <w:rsid w:val="0072564A"/>
    <w:rsid w:val="0072678E"/>
    <w:rsid w:val="00742B1B"/>
    <w:rsid w:val="00754999"/>
    <w:rsid w:val="007620B8"/>
    <w:rsid w:val="007671DD"/>
    <w:rsid w:val="007803F9"/>
    <w:rsid w:val="00784478"/>
    <w:rsid w:val="007958AA"/>
    <w:rsid w:val="00795E07"/>
    <w:rsid w:val="007A0DE5"/>
    <w:rsid w:val="007A5590"/>
    <w:rsid w:val="007C1148"/>
    <w:rsid w:val="007C54E7"/>
    <w:rsid w:val="007D0A10"/>
    <w:rsid w:val="007D46AF"/>
    <w:rsid w:val="007E478D"/>
    <w:rsid w:val="007E6941"/>
    <w:rsid w:val="007E7B52"/>
    <w:rsid w:val="00801E1F"/>
    <w:rsid w:val="00804AB7"/>
    <w:rsid w:val="008070F0"/>
    <w:rsid w:val="00822693"/>
    <w:rsid w:val="008875FA"/>
    <w:rsid w:val="00896B5C"/>
    <w:rsid w:val="00904A03"/>
    <w:rsid w:val="0091071B"/>
    <w:rsid w:val="00911E99"/>
    <w:rsid w:val="009236B6"/>
    <w:rsid w:val="009245F8"/>
    <w:rsid w:val="00943EF7"/>
    <w:rsid w:val="00947EBC"/>
    <w:rsid w:val="0097557D"/>
    <w:rsid w:val="00987FCC"/>
    <w:rsid w:val="009951A8"/>
    <w:rsid w:val="009B3946"/>
    <w:rsid w:val="009C1F38"/>
    <w:rsid w:val="009E1820"/>
    <w:rsid w:val="009E7578"/>
    <w:rsid w:val="009F0230"/>
    <w:rsid w:val="009F06CF"/>
    <w:rsid w:val="009F6E62"/>
    <w:rsid w:val="009F7DEC"/>
    <w:rsid w:val="00A27048"/>
    <w:rsid w:val="00A40600"/>
    <w:rsid w:val="00A61DFE"/>
    <w:rsid w:val="00A63E68"/>
    <w:rsid w:val="00A7030F"/>
    <w:rsid w:val="00A7388F"/>
    <w:rsid w:val="00A9779D"/>
    <w:rsid w:val="00AA62DA"/>
    <w:rsid w:val="00AB1930"/>
    <w:rsid w:val="00AB3F55"/>
    <w:rsid w:val="00AC1B5A"/>
    <w:rsid w:val="00AC2D48"/>
    <w:rsid w:val="00AD5867"/>
    <w:rsid w:val="00AD5E8B"/>
    <w:rsid w:val="00B13F47"/>
    <w:rsid w:val="00B15BDB"/>
    <w:rsid w:val="00B16892"/>
    <w:rsid w:val="00B660C9"/>
    <w:rsid w:val="00B77BD6"/>
    <w:rsid w:val="00B97482"/>
    <w:rsid w:val="00BB0398"/>
    <w:rsid w:val="00BB56BB"/>
    <w:rsid w:val="00BC0476"/>
    <w:rsid w:val="00BC14AC"/>
    <w:rsid w:val="00BC6AE1"/>
    <w:rsid w:val="00BE16BF"/>
    <w:rsid w:val="00BF52FC"/>
    <w:rsid w:val="00C03056"/>
    <w:rsid w:val="00C15D36"/>
    <w:rsid w:val="00C33348"/>
    <w:rsid w:val="00C3412A"/>
    <w:rsid w:val="00C60A79"/>
    <w:rsid w:val="00CA09F7"/>
    <w:rsid w:val="00CA17FF"/>
    <w:rsid w:val="00CA1D28"/>
    <w:rsid w:val="00CB1AC5"/>
    <w:rsid w:val="00CB576F"/>
    <w:rsid w:val="00CC5092"/>
    <w:rsid w:val="00CC6C45"/>
    <w:rsid w:val="00CD2003"/>
    <w:rsid w:val="00CD5F76"/>
    <w:rsid w:val="00CE377B"/>
    <w:rsid w:val="00CE37F5"/>
    <w:rsid w:val="00CE38BF"/>
    <w:rsid w:val="00CE6A18"/>
    <w:rsid w:val="00D07617"/>
    <w:rsid w:val="00D16901"/>
    <w:rsid w:val="00D3085E"/>
    <w:rsid w:val="00D32B93"/>
    <w:rsid w:val="00D45443"/>
    <w:rsid w:val="00D45FB2"/>
    <w:rsid w:val="00D46B55"/>
    <w:rsid w:val="00D5028A"/>
    <w:rsid w:val="00D551B9"/>
    <w:rsid w:val="00D716B4"/>
    <w:rsid w:val="00D86EA9"/>
    <w:rsid w:val="00D94652"/>
    <w:rsid w:val="00DA70E8"/>
    <w:rsid w:val="00DC2960"/>
    <w:rsid w:val="00DD67AD"/>
    <w:rsid w:val="00DE4A1B"/>
    <w:rsid w:val="00DE7658"/>
    <w:rsid w:val="00E02CB2"/>
    <w:rsid w:val="00E40F05"/>
    <w:rsid w:val="00E8477B"/>
    <w:rsid w:val="00E8626B"/>
    <w:rsid w:val="00E90944"/>
    <w:rsid w:val="00EA37EA"/>
    <w:rsid w:val="00EA4C1A"/>
    <w:rsid w:val="00EA5103"/>
    <w:rsid w:val="00EB2E7B"/>
    <w:rsid w:val="00EC6624"/>
    <w:rsid w:val="00EF38B6"/>
    <w:rsid w:val="00F313D8"/>
    <w:rsid w:val="00F31A77"/>
    <w:rsid w:val="00F321B2"/>
    <w:rsid w:val="00F40327"/>
    <w:rsid w:val="00F425E4"/>
    <w:rsid w:val="00F50455"/>
    <w:rsid w:val="00F66DBA"/>
    <w:rsid w:val="00F70101"/>
    <w:rsid w:val="00F759E9"/>
    <w:rsid w:val="00F9257C"/>
    <w:rsid w:val="00F965E7"/>
    <w:rsid w:val="00F973F3"/>
    <w:rsid w:val="00FA279D"/>
    <w:rsid w:val="00FA2B0A"/>
    <w:rsid w:val="00FD5F97"/>
    <w:rsid w:val="00FF221A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E6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3E68"/>
    <w:pPr>
      <w:ind w:left="101"/>
    </w:pPr>
  </w:style>
  <w:style w:type="character" w:customStyle="1" w:styleId="a4">
    <w:name w:val="Основной текст Знак"/>
    <w:basedOn w:val="a0"/>
    <w:link w:val="a3"/>
    <w:uiPriority w:val="99"/>
    <w:rsid w:val="00A63E6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A63E68"/>
    <w:pPr>
      <w:outlineLvl w:val="1"/>
    </w:pPr>
    <w:rPr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63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E6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5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F9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5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F9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71068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1068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F313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13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13D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3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1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4A20-3C72-44DA-8301-5256ECC8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2</cp:revision>
  <cp:lastPrinted>2023-01-10T12:47:00Z</cp:lastPrinted>
  <dcterms:created xsi:type="dcterms:W3CDTF">2023-01-20T12:17:00Z</dcterms:created>
  <dcterms:modified xsi:type="dcterms:W3CDTF">2023-01-20T12:17:00Z</dcterms:modified>
</cp:coreProperties>
</file>